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D0" w:rsidRPr="005B099F" w:rsidRDefault="00D32967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  <w:r w:rsidRPr="005B099F">
        <w:rPr>
          <w:rFonts w:ascii="Times New Roman" w:hAnsi="Times New Roman"/>
          <w:sz w:val="72"/>
          <w:szCs w:val="7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ED6E17" w:rsidRPr="005B099F" w:rsidRDefault="00ED6E17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ED6E17" w:rsidRPr="005B099F" w:rsidRDefault="00ED6E17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ED6E17" w:rsidRPr="005B099F" w:rsidRDefault="00ED6E17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ED6E17" w:rsidRPr="005B099F" w:rsidRDefault="00ED6E17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6647D0" w:rsidRPr="005B099F" w:rsidRDefault="006647D0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6647D0" w:rsidRDefault="006647D0" w:rsidP="006647D0">
      <w:pPr>
        <w:pStyle w:val="a3"/>
        <w:spacing w:after="0" w:line="240" w:lineRule="auto"/>
        <w:ind w:left="2124" w:hanging="1557"/>
        <w:jc w:val="both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Протокол  и решение схода </w:t>
      </w:r>
    </w:p>
    <w:p w:rsidR="006647D0" w:rsidRDefault="006647D0" w:rsidP="006647D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  СП «</w:t>
      </w:r>
      <w:proofErr w:type="spellStart"/>
      <w:r>
        <w:rPr>
          <w:rFonts w:ascii="Times New Roman" w:hAnsi="Times New Roman"/>
          <w:sz w:val="72"/>
          <w:szCs w:val="72"/>
        </w:rPr>
        <w:t>Шалутское</w:t>
      </w:r>
      <w:proofErr w:type="spellEnd"/>
      <w:r>
        <w:rPr>
          <w:rFonts w:ascii="Times New Roman" w:hAnsi="Times New Roman"/>
          <w:sz w:val="72"/>
          <w:szCs w:val="72"/>
        </w:rPr>
        <w:t xml:space="preserve">» </w:t>
      </w:r>
    </w:p>
    <w:p w:rsidR="006647D0" w:rsidRDefault="006647D0" w:rsidP="006647D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 xml:space="preserve">         от </w:t>
      </w:r>
      <w:r w:rsidR="00E86A1E">
        <w:rPr>
          <w:rFonts w:ascii="Times New Roman" w:hAnsi="Times New Roman"/>
          <w:sz w:val="72"/>
          <w:szCs w:val="72"/>
        </w:rPr>
        <w:t>26</w:t>
      </w:r>
      <w:r>
        <w:rPr>
          <w:rFonts w:ascii="Times New Roman" w:hAnsi="Times New Roman"/>
          <w:sz w:val="72"/>
          <w:szCs w:val="72"/>
        </w:rPr>
        <w:t>.0</w:t>
      </w:r>
      <w:r w:rsidR="00E86A1E">
        <w:rPr>
          <w:rFonts w:ascii="Times New Roman" w:hAnsi="Times New Roman"/>
          <w:sz w:val="72"/>
          <w:szCs w:val="72"/>
        </w:rPr>
        <w:t>4</w:t>
      </w:r>
      <w:r w:rsidR="005B099F">
        <w:rPr>
          <w:rFonts w:ascii="Times New Roman" w:hAnsi="Times New Roman"/>
          <w:sz w:val="72"/>
          <w:szCs w:val="72"/>
        </w:rPr>
        <w:t>.20</w:t>
      </w:r>
      <w:r w:rsidR="005B099F" w:rsidRPr="00220D81">
        <w:rPr>
          <w:rFonts w:ascii="Times New Roman" w:hAnsi="Times New Roman"/>
          <w:sz w:val="72"/>
          <w:szCs w:val="72"/>
        </w:rPr>
        <w:t>2</w:t>
      </w:r>
      <w:r w:rsidR="00E86A1E">
        <w:rPr>
          <w:rFonts w:ascii="Times New Roman" w:hAnsi="Times New Roman"/>
          <w:sz w:val="72"/>
          <w:szCs w:val="72"/>
        </w:rPr>
        <w:t>1</w:t>
      </w:r>
      <w:r>
        <w:rPr>
          <w:rFonts w:ascii="Times New Roman" w:hAnsi="Times New Roman"/>
          <w:sz w:val="72"/>
          <w:szCs w:val="72"/>
        </w:rPr>
        <w:t xml:space="preserve"> года</w:t>
      </w:r>
    </w:p>
    <w:p w:rsidR="006647D0" w:rsidRPr="006647D0" w:rsidRDefault="006647D0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6647D0" w:rsidRPr="006647D0" w:rsidRDefault="006647D0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6647D0" w:rsidRPr="006647D0" w:rsidRDefault="006647D0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6647D0" w:rsidRPr="006647D0" w:rsidRDefault="006647D0" w:rsidP="006647D0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72"/>
          <w:szCs w:val="72"/>
        </w:rPr>
      </w:pPr>
    </w:p>
    <w:p w:rsidR="006647D0" w:rsidRPr="006647D0" w:rsidRDefault="006647D0" w:rsidP="006647D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72"/>
          <w:szCs w:val="72"/>
        </w:rPr>
      </w:pPr>
    </w:p>
    <w:p w:rsidR="006647D0" w:rsidRPr="00D01773" w:rsidRDefault="006647D0" w:rsidP="006647D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72"/>
          <w:szCs w:val="72"/>
        </w:rPr>
      </w:pPr>
    </w:p>
    <w:p w:rsidR="00ED6E17" w:rsidRPr="00D01773" w:rsidRDefault="00ED6E17" w:rsidP="006647D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72"/>
          <w:szCs w:val="72"/>
        </w:rPr>
      </w:pPr>
    </w:p>
    <w:p w:rsidR="006647D0" w:rsidRPr="006647D0" w:rsidRDefault="006647D0" w:rsidP="006647D0">
      <w:pPr>
        <w:pStyle w:val="a3"/>
        <w:spacing w:after="0" w:line="240" w:lineRule="auto"/>
        <w:ind w:left="284"/>
        <w:jc w:val="both"/>
        <w:rPr>
          <w:rFonts w:ascii="Times New Roman" w:hAnsi="Times New Roman"/>
          <w:sz w:val="72"/>
          <w:szCs w:val="72"/>
        </w:rPr>
      </w:pPr>
    </w:p>
    <w:p w:rsidR="006647D0" w:rsidRPr="006647D0" w:rsidRDefault="006647D0" w:rsidP="006647D0">
      <w:pPr>
        <w:jc w:val="center"/>
        <w:rPr>
          <w:rFonts w:ascii="Times New Roman" w:hAnsi="Times New Roman"/>
          <w:sz w:val="24"/>
          <w:szCs w:val="24"/>
        </w:rPr>
      </w:pPr>
    </w:p>
    <w:p w:rsidR="006647D0" w:rsidRDefault="006647D0" w:rsidP="006647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Протокол № 1 </w:t>
      </w:r>
    </w:p>
    <w:p w:rsidR="006647D0" w:rsidRDefault="006647D0" w:rsidP="006647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Схода конференции жителей сел СП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647D0" w:rsidRDefault="00CF50F2" w:rsidP="006647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6647D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6647D0">
        <w:rPr>
          <w:rFonts w:ascii="Times New Roman" w:hAnsi="Times New Roman"/>
          <w:sz w:val="24"/>
          <w:szCs w:val="24"/>
        </w:rPr>
        <w:t>.20</w:t>
      </w:r>
      <w:r w:rsidR="005B099F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1</w:t>
      </w:r>
      <w:r w:rsidR="006647D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с</w:t>
      </w:r>
      <w:proofErr w:type="gramStart"/>
      <w:r w:rsidR="006647D0">
        <w:rPr>
          <w:rFonts w:ascii="Times New Roman" w:hAnsi="Times New Roman"/>
          <w:sz w:val="24"/>
          <w:szCs w:val="24"/>
        </w:rPr>
        <w:t>.С</w:t>
      </w:r>
      <w:proofErr w:type="gramEnd"/>
      <w:r w:rsidR="006647D0">
        <w:rPr>
          <w:rFonts w:ascii="Times New Roman" w:hAnsi="Times New Roman"/>
          <w:sz w:val="24"/>
          <w:szCs w:val="24"/>
        </w:rPr>
        <w:t xml:space="preserve">олонцы   </w:t>
      </w:r>
    </w:p>
    <w:p w:rsidR="006647D0" w:rsidRDefault="006647D0" w:rsidP="006647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</w:t>
      </w:r>
    </w:p>
    <w:p w:rsidR="006647D0" w:rsidRDefault="006647D0" w:rsidP="007A0B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главы.</w:t>
      </w:r>
    </w:p>
    <w:p w:rsidR="006647D0" w:rsidRDefault="006647D0" w:rsidP="007A0B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Разное.    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сходе присутствовали </w:t>
      </w:r>
    </w:p>
    <w:p w:rsidR="00B851F3" w:rsidRDefault="00B851F3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Бродникова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Геннадьевна председатель совета депутатов</w:t>
      </w:r>
    </w:p>
    <w:p w:rsidR="006647D0" w:rsidRDefault="005B099F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Родионов Виктор Иванович начальник 3-го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отряда ПГС РБ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Ошуркова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Алексеевна – начальник ОСЗН по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</w:t>
      </w:r>
    </w:p>
    <w:p w:rsidR="006647D0" w:rsidRDefault="00CF50F2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Алтынникова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Александровна</w:t>
      </w:r>
      <w:r w:rsidR="005B099F">
        <w:rPr>
          <w:rFonts w:ascii="Times New Roman" w:hAnsi="Times New Roman"/>
          <w:sz w:val="24"/>
          <w:szCs w:val="24"/>
        </w:rPr>
        <w:t xml:space="preserve"> начальник </w:t>
      </w:r>
      <w:proofErr w:type="spellStart"/>
      <w:r w:rsidR="005B099F">
        <w:rPr>
          <w:rFonts w:ascii="Times New Roman" w:hAnsi="Times New Roman"/>
          <w:sz w:val="24"/>
          <w:szCs w:val="24"/>
        </w:rPr>
        <w:t>зем</w:t>
      </w:r>
      <w:proofErr w:type="spellEnd"/>
      <w:r w:rsidR="00F8345C">
        <w:rPr>
          <w:rFonts w:ascii="Times New Roman" w:hAnsi="Times New Roman"/>
          <w:sz w:val="24"/>
          <w:szCs w:val="24"/>
        </w:rPr>
        <w:t>.</w:t>
      </w:r>
      <w:r w:rsidR="005B099F">
        <w:rPr>
          <w:rFonts w:ascii="Times New Roman" w:hAnsi="Times New Roman"/>
          <w:sz w:val="24"/>
          <w:szCs w:val="24"/>
        </w:rPr>
        <w:t xml:space="preserve"> отдела </w:t>
      </w:r>
      <w:r w:rsidR="006647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7D0"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 w:rsidR="006647D0">
        <w:rPr>
          <w:rFonts w:ascii="Times New Roman" w:hAnsi="Times New Roman"/>
          <w:sz w:val="24"/>
          <w:szCs w:val="24"/>
        </w:rPr>
        <w:t xml:space="preserve"> района</w:t>
      </w:r>
    </w:p>
    <w:p w:rsidR="005B099F" w:rsidRDefault="005B099F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BC4CA5" w:rsidRDefault="00CF50F2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Осеев Николай Александрович специалист сельхоз отдела</w:t>
      </w:r>
      <w:r w:rsidR="00BC4CA5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8C7FFC" w:rsidRPr="00ED6E17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Жители сел Саратовка,  </w:t>
      </w:r>
      <w:proofErr w:type="spellStart"/>
      <w:r>
        <w:rPr>
          <w:rFonts w:ascii="Times New Roman" w:hAnsi="Times New Roman"/>
          <w:sz w:val="24"/>
          <w:szCs w:val="24"/>
        </w:rPr>
        <w:t>Кардон</w:t>
      </w:r>
      <w:proofErr w:type="spellEnd"/>
      <w:r>
        <w:rPr>
          <w:rFonts w:ascii="Times New Roman" w:hAnsi="Times New Roman"/>
          <w:sz w:val="24"/>
          <w:szCs w:val="24"/>
        </w:rPr>
        <w:t xml:space="preserve">, Селенга, Солонцы в количестве </w:t>
      </w:r>
      <w:r w:rsidR="00BC4CA5">
        <w:rPr>
          <w:rFonts w:ascii="Times New Roman" w:hAnsi="Times New Roman"/>
          <w:sz w:val="24"/>
          <w:szCs w:val="24"/>
        </w:rPr>
        <w:t xml:space="preserve"> </w:t>
      </w:r>
      <w:r w:rsidR="00936459">
        <w:rPr>
          <w:rFonts w:ascii="Times New Roman" w:hAnsi="Times New Roman"/>
          <w:sz w:val="24"/>
          <w:szCs w:val="24"/>
        </w:rPr>
        <w:t xml:space="preserve">27 </w:t>
      </w:r>
      <w:r w:rsidR="008C7FFC">
        <w:rPr>
          <w:rFonts w:ascii="Times New Roman" w:hAnsi="Times New Roman"/>
          <w:sz w:val="24"/>
          <w:szCs w:val="24"/>
        </w:rPr>
        <w:t>человек</w:t>
      </w:r>
      <w:r w:rsidR="00BC4CA5">
        <w:rPr>
          <w:rFonts w:ascii="Times New Roman" w:hAnsi="Times New Roman"/>
          <w:sz w:val="24"/>
          <w:szCs w:val="24"/>
        </w:rPr>
        <w:t>.</w:t>
      </w:r>
    </w:p>
    <w:p w:rsidR="008C7FFC" w:rsidRPr="00ED6E17" w:rsidRDefault="008C7FFC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глава МО СП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BC4CA5">
        <w:rPr>
          <w:rFonts w:ascii="Times New Roman" w:hAnsi="Times New Roman"/>
          <w:sz w:val="24"/>
          <w:szCs w:val="24"/>
        </w:rPr>
        <w:t xml:space="preserve"> предлагаю начать  работу схода.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за данное решение прошу проголосовать.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 единогласно.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данного схода является глава. 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ведения протокола схода нужно выбрать секретаря, предлагаю Бузину Т.Л.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за данное решение прошу проголосовать.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 единогласно.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внести в повестку дня выступления наших гостей.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за данное решение прошу проголосовать.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 единогласно.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Разрешите огласить регламент нашего схода.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Отчет главы 30 </w:t>
      </w:r>
      <w:r w:rsidR="008C7FFC">
        <w:rPr>
          <w:rFonts w:ascii="Times New Roman" w:hAnsi="Times New Roman"/>
          <w:sz w:val="24"/>
          <w:szCs w:val="24"/>
        </w:rPr>
        <w:t xml:space="preserve">минут, выступления </w:t>
      </w:r>
      <w:r w:rsidR="008C7FFC" w:rsidRPr="008C7FFC">
        <w:rPr>
          <w:rFonts w:ascii="Times New Roman" w:hAnsi="Times New Roman"/>
          <w:sz w:val="24"/>
          <w:szCs w:val="24"/>
        </w:rPr>
        <w:t xml:space="preserve"> </w:t>
      </w:r>
      <w:r w:rsidR="008C7FFC">
        <w:rPr>
          <w:rFonts w:ascii="Times New Roman" w:hAnsi="Times New Roman"/>
          <w:sz w:val="24"/>
          <w:szCs w:val="24"/>
        </w:rPr>
        <w:t>приглашенных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минут.</w:t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</w:p>
    <w:p w:rsidR="00CE3337" w:rsidRPr="00CE3337" w:rsidRDefault="006647D0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E3337" w:rsidRPr="00CE3337">
        <w:rPr>
          <w:rFonts w:ascii="Times New Roman" w:hAnsi="Times New Roman"/>
          <w:sz w:val="24"/>
          <w:szCs w:val="24"/>
        </w:rPr>
        <w:t>Уважаемые односельчане!</w:t>
      </w:r>
    </w:p>
    <w:p w:rsidR="00CE3337" w:rsidRPr="00CE3337" w:rsidRDefault="00CE3337" w:rsidP="00F834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На территории поселения «</w:t>
      </w:r>
      <w:proofErr w:type="spellStart"/>
      <w:r w:rsidRPr="00CE3337">
        <w:rPr>
          <w:rFonts w:ascii="Times New Roman" w:hAnsi="Times New Roman"/>
          <w:sz w:val="24"/>
          <w:szCs w:val="24"/>
        </w:rPr>
        <w:t>Шалутское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» проживает 1074 человека. Мужчины 520 человек, женщины 554 человека. Пенсионеры мужчины 86, женщины 172.  Ветераны тыла 7 человек, «Дети войны» 43 человека. </w:t>
      </w:r>
    </w:p>
    <w:p w:rsidR="00CE3337" w:rsidRPr="00CE3337" w:rsidRDefault="00CE3337" w:rsidP="00F834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Дети от 7 до 16 лет -142, дети до 7 лет- 90 человек.</w:t>
      </w:r>
    </w:p>
    <w:p w:rsidR="00CE3337" w:rsidRPr="00CE3337" w:rsidRDefault="00CE3337" w:rsidP="00F834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В штате администрации 2 специалиста.</w:t>
      </w:r>
    </w:p>
    <w:p w:rsidR="00CE3337" w:rsidRPr="00CE3337" w:rsidRDefault="00CE3337" w:rsidP="00F834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Входящей корреспонденции к исполнению получено 788 , исходящей документации 479.  Издано Постановлений  28, распоряжений 37.Исполнено  Постановлений и распоряжений Администрации МО «</w:t>
      </w:r>
      <w:proofErr w:type="spellStart"/>
      <w:r w:rsidRPr="00CE3337">
        <w:rPr>
          <w:rFonts w:ascii="Times New Roman" w:hAnsi="Times New Roman"/>
          <w:sz w:val="24"/>
          <w:szCs w:val="24"/>
        </w:rPr>
        <w:t>Тарбагатайский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район в количестве 68.</w:t>
      </w:r>
    </w:p>
    <w:p w:rsidR="00CE3337" w:rsidRPr="00CE3337" w:rsidRDefault="00CE3337" w:rsidP="00F834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Выдано справок 490.</w:t>
      </w:r>
    </w:p>
    <w:p w:rsidR="00CE3337" w:rsidRDefault="00CE3337" w:rsidP="00F8345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Поступило заявлений на выделение древесины в 2020 году 5,с начала 2021 уже 6.</w:t>
      </w:r>
      <w:r w:rsidR="00F8345C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В 2020 году принято 9 заявлений на уведомление о начале строительства жилых домов, из них  3 гражданина направили в наш адрес уведомления об окончании строительства.</w:t>
      </w:r>
      <w:r w:rsidR="00F8345C">
        <w:rPr>
          <w:rFonts w:ascii="Times New Roman" w:hAnsi="Times New Roman"/>
          <w:sz w:val="24"/>
          <w:szCs w:val="24"/>
        </w:rPr>
        <w:t xml:space="preserve"> 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lastRenderedPageBreak/>
        <w:tab/>
        <w:t>Бюджет сельского поселения по расходам исполнен в сумме  3376,600 рублей,  в т.ч. безвозмездных поступлений 2976,300</w:t>
      </w:r>
      <w:r w:rsidR="00F8345C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руб.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Объем расходов бюджета за 2020 года по  отраслям составил: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-общегосударственные расходы 2346,630 тыс. (расходы на выплату персоналу государственных и муниципальных органов 1901,103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587,528 рублей – вид расходов 240 «Иные закупки товаров,</w:t>
      </w:r>
      <w:r w:rsidR="00F8345C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работ и услуг для обеспечения муниципальных нужд и информационно-коммуникационных технологий).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-национальная оборона – 132,000 рублей (ВУС)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-национальная безопасность 12,200 рублей 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E3337">
        <w:rPr>
          <w:rFonts w:ascii="Times New Roman" w:hAnsi="Times New Roman"/>
          <w:sz w:val="24"/>
          <w:szCs w:val="24"/>
        </w:rPr>
        <w:t>пожарное депо)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-жилищно-коммунальное  хозяйство 433,091 тыс</w:t>
      </w:r>
      <w:proofErr w:type="gramStart"/>
      <w:r w:rsidRPr="00CE3337">
        <w:rPr>
          <w:rFonts w:ascii="Times New Roman" w:hAnsi="Times New Roman"/>
          <w:sz w:val="24"/>
          <w:szCs w:val="24"/>
        </w:rPr>
        <w:t>.р</w:t>
      </w:r>
      <w:proofErr w:type="gramEnd"/>
      <w:r w:rsidRPr="00CE3337">
        <w:rPr>
          <w:rFonts w:ascii="Times New Roman" w:hAnsi="Times New Roman"/>
          <w:sz w:val="24"/>
          <w:szCs w:val="24"/>
        </w:rPr>
        <w:t>уб.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-культура – 371,679 рублей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-расходы по народному бюджету составили  329,288,00 рублей.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 xml:space="preserve">Задолженность населения по земельному и имущественному налогу составила 351,501,49  рублей. 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Самообложение: Остаток с 2019 года 3200 рублей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За 2020 сбор налога самообложение всего составил 9000 рублей.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При плановом показателе 502 домохозяйства сумма сбора должна составлять 100 400 рублей.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E3337">
        <w:rPr>
          <w:rFonts w:ascii="Times New Roman" w:hAnsi="Times New Roman"/>
          <w:sz w:val="24"/>
          <w:szCs w:val="24"/>
        </w:rPr>
        <w:t>К</w:t>
      </w:r>
      <w:r w:rsidR="00F8345C">
        <w:rPr>
          <w:rFonts w:ascii="Times New Roman" w:hAnsi="Times New Roman"/>
          <w:sz w:val="24"/>
          <w:szCs w:val="24"/>
        </w:rPr>
        <w:t>а</w:t>
      </w:r>
      <w:r w:rsidRPr="00CE3337">
        <w:rPr>
          <w:rFonts w:ascii="Times New Roman" w:hAnsi="Times New Roman"/>
          <w:sz w:val="24"/>
          <w:szCs w:val="24"/>
        </w:rPr>
        <w:t>рдон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400 рублей, Солонцы 7200, Селенга 1400 рублей.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Расход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-Проведение работ по благоустройству (ремонт памятника возле завода «Вперед Россия») -3500  </w:t>
      </w:r>
      <w:proofErr w:type="spellStart"/>
      <w:r w:rsidRPr="00CE3337">
        <w:rPr>
          <w:rFonts w:ascii="Times New Roman" w:hAnsi="Times New Roman"/>
          <w:sz w:val="24"/>
          <w:szCs w:val="24"/>
        </w:rPr>
        <w:t>руб</w:t>
      </w:r>
      <w:proofErr w:type="spellEnd"/>
      <w:r w:rsidRPr="00CE3337">
        <w:rPr>
          <w:rFonts w:ascii="Times New Roman" w:hAnsi="Times New Roman"/>
          <w:sz w:val="24"/>
          <w:szCs w:val="24"/>
        </w:rPr>
        <w:t>;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 Газета «Традиция»- 900;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-Масленица – 2500;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-Уборка мусора Саратовка 2000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-Захоронение Сапунова Михаила Ивановича (крест,</w:t>
      </w:r>
      <w:r w:rsidR="00F8345C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венок,</w:t>
      </w:r>
      <w:r w:rsidR="00F8345C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табличка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8345C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надпись) 3600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-Остаток на 01.01.2021 года 3500.</w:t>
      </w:r>
    </w:p>
    <w:p w:rsidR="00CE3337" w:rsidRPr="00CE3337" w:rsidRDefault="00CE3337" w:rsidP="00CE3337">
      <w:pPr>
        <w:spacing w:after="0" w:line="240" w:lineRule="auto"/>
        <w:ind w:firstLine="700"/>
        <w:jc w:val="both"/>
        <w:rPr>
          <w:rFonts w:ascii="Times New Roman" w:hAnsi="Times New Roman"/>
          <w:b/>
          <w:sz w:val="24"/>
          <w:szCs w:val="24"/>
        </w:rPr>
      </w:pPr>
      <w:r w:rsidRPr="00CE3337">
        <w:rPr>
          <w:rFonts w:ascii="Times New Roman" w:hAnsi="Times New Roman"/>
          <w:b/>
          <w:sz w:val="24"/>
          <w:szCs w:val="24"/>
        </w:rPr>
        <w:t>Работа администрации.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Проведены работы по межеванию дорог в. Солонцы 3 </w:t>
      </w:r>
      <w:proofErr w:type="spellStart"/>
      <w:proofErr w:type="gramStart"/>
      <w:r w:rsidRPr="00CE3337">
        <w:rPr>
          <w:rFonts w:ascii="Times New Roman" w:hAnsi="Times New Roman"/>
          <w:sz w:val="24"/>
          <w:szCs w:val="24"/>
        </w:rPr>
        <w:t>селах-Селенга</w:t>
      </w:r>
      <w:proofErr w:type="spellEnd"/>
      <w:proofErr w:type="gramEnd"/>
      <w:r w:rsidRPr="00CE3337">
        <w:rPr>
          <w:rFonts w:ascii="Times New Roman" w:hAnsi="Times New Roman"/>
          <w:sz w:val="24"/>
          <w:szCs w:val="24"/>
        </w:rPr>
        <w:t xml:space="preserve">, Солонцы, </w:t>
      </w:r>
      <w:proofErr w:type="spellStart"/>
      <w:r w:rsidRPr="00CE3337">
        <w:rPr>
          <w:rFonts w:ascii="Times New Roman" w:hAnsi="Times New Roman"/>
          <w:sz w:val="24"/>
          <w:szCs w:val="24"/>
        </w:rPr>
        <w:t>Кардон</w:t>
      </w:r>
      <w:proofErr w:type="spellEnd"/>
      <w:r w:rsidRPr="00CE3337">
        <w:rPr>
          <w:rFonts w:ascii="Times New Roman" w:hAnsi="Times New Roman"/>
          <w:sz w:val="24"/>
          <w:szCs w:val="24"/>
        </w:rPr>
        <w:t>. Всего на сумму 180 тыс</w:t>
      </w:r>
      <w:proofErr w:type="gramStart"/>
      <w:r w:rsidRPr="00CE3337">
        <w:rPr>
          <w:rFonts w:ascii="Times New Roman" w:hAnsi="Times New Roman"/>
          <w:sz w:val="24"/>
          <w:szCs w:val="24"/>
        </w:rPr>
        <w:t>.р</w:t>
      </w:r>
      <w:proofErr w:type="gramEnd"/>
      <w:r w:rsidRPr="00CE3337">
        <w:rPr>
          <w:rFonts w:ascii="Times New Roman" w:hAnsi="Times New Roman"/>
          <w:sz w:val="24"/>
          <w:szCs w:val="24"/>
        </w:rPr>
        <w:t>уб..Сейчас проводится работа по передаче их в собственность МО «</w:t>
      </w:r>
      <w:proofErr w:type="spellStart"/>
      <w:r w:rsidRPr="00CE3337">
        <w:rPr>
          <w:rFonts w:ascii="Times New Roman" w:hAnsi="Times New Roman"/>
          <w:sz w:val="24"/>
          <w:szCs w:val="24"/>
        </w:rPr>
        <w:t>Тарбагатайский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район». В  2020 года  проведены работы и оформлен  земельный участок под строительство </w:t>
      </w:r>
      <w:proofErr w:type="spellStart"/>
      <w:r w:rsidRPr="00CE3337">
        <w:rPr>
          <w:rFonts w:ascii="Times New Roman" w:hAnsi="Times New Roman"/>
          <w:sz w:val="24"/>
          <w:szCs w:val="24"/>
        </w:rPr>
        <w:t>ФАПа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в с</w:t>
      </w:r>
      <w:proofErr w:type="gramStart"/>
      <w:r w:rsidRPr="00CE3337">
        <w:rPr>
          <w:rFonts w:ascii="Times New Roman" w:hAnsi="Times New Roman"/>
          <w:sz w:val="24"/>
          <w:szCs w:val="24"/>
        </w:rPr>
        <w:t>.С</w:t>
      </w:r>
      <w:proofErr w:type="gramEnd"/>
      <w:r w:rsidRPr="00CE3337">
        <w:rPr>
          <w:rFonts w:ascii="Times New Roman" w:hAnsi="Times New Roman"/>
          <w:sz w:val="24"/>
          <w:szCs w:val="24"/>
        </w:rPr>
        <w:t>олонцы.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За период с 19 ноября 2019 года по апрель 2021 года в адрес Администрации поселения от Администрации МО «</w:t>
      </w:r>
      <w:proofErr w:type="spellStart"/>
      <w:r w:rsidRPr="00CE3337">
        <w:rPr>
          <w:rFonts w:ascii="Times New Roman" w:hAnsi="Times New Roman"/>
          <w:sz w:val="24"/>
          <w:szCs w:val="24"/>
        </w:rPr>
        <w:t>Тарбагатайский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район» поступило 21 обращение на согласование земельных участков по программе «Дальневосточный гектар». Согласовано 11</w:t>
      </w:r>
      <w:r w:rsidR="00055B05"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 xml:space="preserve">заявлений в т.ч. </w:t>
      </w:r>
      <w:r w:rsidR="00055B05">
        <w:rPr>
          <w:rFonts w:ascii="Times New Roman" w:hAnsi="Times New Roman"/>
          <w:sz w:val="24"/>
          <w:szCs w:val="24"/>
        </w:rPr>
        <w:t>2</w:t>
      </w:r>
      <w:r w:rsidRPr="00CE3337">
        <w:rPr>
          <w:rFonts w:ascii="Times New Roman" w:hAnsi="Times New Roman"/>
          <w:sz w:val="24"/>
          <w:szCs w:val="24"/>
        </w:rPr>
        <w:t xml:space="preserve"> местные жители, не прошли согласование 10 человек в т.ч. 1 </w:t>
      </w:r>
      <w:r w:rsidR="00055B05">
        <w:rPr>
          <w:rFonts w:ascii="Times New Roman" w:hAnsi="Times New Roman"/>
          <w:sz w:val="24"/>
          <w:szCs w:val="24"/>
        </w:rPr>
        <w:t xml:space="preserve"> местный </w:t>
      </w:r>
      <w:r w:rsidRPr="00CE3337">
        <w:rPr>
          <w:rFonts w:ascii="Times New Roman" w:hAnsi="Times New Roman"/>
          <w:sz w:val="24"/>
          <w:szCs w:val="24"/>
        </w:rPr>
        <w:t>житель.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Администрацией поселения  оформлено в постоянное бессрочное пользование </w:t>
      </w:r>
      <w:r w:rsidR="00CC53FB">
        <w:rPr>
          <w:rFonts w:ascii="Times New Roman" w:hAnsi="Times New Roman"/>
          <w:sz w:val="24"/>
          <w:szCs w:val="24"/>
        </w:rPr>
        <w:t>трех</w:t>
      </w:r>
      <w:r w:rsidRPr="00CE3337">
        <w:rPr>
          <w:rFonts w:ascii="Times New Roman" w:hAnsi="Times New Roman"/>
          <w:sz w:val="24"/>
          <w:szCs w:val="24"/>
        </w:rPr>
        <w:t xml:space="preserve"> земельных участка в окрестностях </w:t>
      </w:r>
      <w:proofErr w:type="spellStart"/>
      <w:r w:rsidRPr="00CE3337">
        <w:rPr>
          <w:rFonts w:ascii="Times New Roman" w:hAnsi="Times New Roman"/>
          <w:sz w:val="24"/>
          <w:szCs w:val="24"/>
        </w:rPr>
        <w:t>с</w:t>
      </w:r>
      <w:proofErr w:type="gramStart"/>
      <w:r w:rsidRPr="00CE3337">
        <w:rPr>
          <w:rFonts w:ascii="Times New Roman" w:hAnsi="Times New Roman"/>
          <w:sz w:val="24"/>
          <w:szCs w:val="24"/>
        </w:rPr>
        <w:t>.К</w:t>
      </w:r>
      <w:proofErr w:type="gramEnd"/>
      <w:r w:rsidRPr="00CE3337">
        <w:rPr>
          <w:rFonts w:ascii="Times New Roman" w:hAnsi="Times New Roman"/>
          <w:sz w:val="24"/>
          <w:szCs w:val="24"/>
        </w:rPr>
        <w:t>ардон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общей площадью </w:t>
      </w:r>
      <w:r w:rsidR="00CC53FB">
        <w:rPr>
          <w:rFonts w:ascii="Times New Roman" w:hAnsi="Times New Roman"/>
          <w:sz w:val="24"/>
          <w:szCs w:val="24"/>
        </w:rPr>
        <w:t xml:space="preserve">99 </w:t>
      </w:r>
      <w:r w:rsidRPr="00CE3337">
        <w:rPr>
          <w:rFonts w:ascii="Times New Roman" w:hAnsi="Times New Roman"/>
          <w:sz w:val="24"/>
          <w:szCs w:val="24"/>
        </w:rPr>
        <w:t xml:space="preserve">га для сельскохозяйственного использования и </w:t>
      </w:r>
      <w:proofErr w:type="spellStart"/>
      <w:r w:rsidRPr="00CE3337">
        <w:rPr>
          <w:rFonts w:ascii="Times New Roman" w:hAnsi="Times New Roman"/>
          <w:sz w:val="24"/>
          <w:szCs w:val="24"/>
        </w:rPr>
        <w:t>сенокошения-остров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E3337">
        <w:rPr>
          <w:rFonts w:ascii="Times New Roman" w:hAnsi="Times New Roman"/>
          <w:sz w:val="24"/>
          <w:szCs w:val="24"/>
        </w:rPr>
        <w:t>Бурнашевский</w:t>
      </w:r>
      <w:proofErr w:type="spellEnd"/>
      <w:r w:rsidRPr="00CE3337">
        <w:rPr>
          <w:rFonts w:ascii="Times New Roman" w:hAnsi="Times New Roman"/>
          <w:sz w:val="24"/>
          <w:szCs w:val="24"/>
        </w:rPr>
        <w:t>», местность «Большой луг», падь «</w:t>
      </w:r>
      <w:proofErr w:type="spellStart"/>
      <w:r w:rsidRPr="00CE3337">
        <w:rPr>
          <w:rFonts w:ascii="Times New Roman" w:hAnsi="Times New Roman"/>
          <w:sz w:val="24"/>
          <w:szCs w:val="24"/>
        </w:rPr>
        <w:t>Елдоново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» и ориентир земельного участка с кадастровым номером 03:19:270102:313.(остров). В июне 2020 года истек срок действия аренды земельного участка (арендатор Батурин) площадью 148 га </w:t>
      </w:r>
      <w:r w:rsidR="00140042" w:rsidRPr="00CE3337">
        <w:rPr>
          <w:rFonts w:ascii="Times New Roman" w:hAnsi="Times New Roman"/>
          <w:sz w:val="24"/>
          <w:szCs w:val="24"/>
        </w:rPr>
        <w:t>местность</w:t>
      </w:r>
      <w:r w:rsidRPr="00CE3337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E3337">
        <w:rPr>
          <w:rFonts w:ascii="Times New Roman" w:hAnsi="Times New Roman"/>
          <w:sz w:val="24"/>
          <w:szCs w:val="24"/>
        </w:rPr>
        <w:t>Артюхово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» и закреплен за жителями </w:t>
      </w:r>
      <w:proofErr w:type="spellStart"/>
      <w:r w:rsidRPr="00CE3337">
        <w:rPr>
          <w:rFonts w:ascii="Times New Roman" w:hAnsi="Times New Roman"/>
          <w:sz w:val="24"/>
          <w:szCs w:val="24"/>
        </w:rPr>
        <w:t>с</w:t>
      </w:r>
      <w:proofErr w:type="gramStart"/>
      <w:r w:rsidRPr="00CE3337">
        <w:rPr>
          <w:rFonts w:ascii="Times New Roman" w:hAnsi="Times New Roman"/>
          <w:sz w:val="24"/>
          <w:szCs w:val="24"/>
        </w:rPr>
        <w:t>.К</w:t>
      </w:r>
      <w:proofErr w:type="gramEnd"/>
      <w:r w:rsidRPr="00CE3337">
        <w:rPr>
          <w:rFonts w:ascii="Times New Roman" w:hAnsi="Times New Roman"/>
          <w:sz w:val="24"/>
          <w:szCs w:val="24"/>
        </w:rPr>
        <w:t>ардон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для выпаса КРС. Всего для сенокошения и пастбищ за </w:t>
      </w:r>
      <w:proofErr w:type="spellStart"/>
      <w:r w:rsidRPr="00CE3337">
        <w:rPr>
          <w:rFonts w:ascii="Times New Roman" w:hAnsi="Times New Roman"/>
          <w:sz w:val="24"/>
          <w:szCs w:val="24"/>
        </w:rPr>
        <w:t>с.Кардон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закреплено </w:t>
      </w:r>
      <w:r w:rsidR="00CC53FB">
        <w:rPr>
          <w:rFonts w:ascii="Times New Roman" w:hAnsi="Times New Roman"/>
          <w:sz w:val="24"/>
          <w:szCs w:val="24"/>
        </w:rPr>
        <w:t>247</w:t>
      </w:r>
      <w:r w:rsidRPr="00CE3337">
        <w:rPr>
          <w:rFonts w:ascii="Times New Roman" w:hAnsi="Times New Roman"/>
          <w:sz w:val="24"/>
          <w:szCs w:val="24"/>
        </w:rPr>
        <w:t xml:space="preserve"> га. </w:t>
      </w:r>
      <w:r w:rsidR="00055B05">
        <w:rPr>
          <w:rFonts w:ascii="Times New Roman" w:hAnsi="Times New Roman"/>
          <w:sz w:val="24"/>
          <w:szCs w:val="24"/>
        </w:rPr>
        <w:t xml:space="preserve"> 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lastRenderedPageBreak/>
        <w:t xml:space="preserve">По дальневосточному гектару жителями поселения, а именно жителями </w:t>
      </w:r>
      <w:proofErr w:type="spellStart"/>
      <w:r w:rsidRPr="00CE3337">
        <w:rPr>
          <w:rFonts w:ascii="Times New Roman" w:hAnsi="Times New Roman"/>
          <w:sz w:val="24"/>
          <w:szCs w:val="24"/>
        </w:rPr>
        <w:t>с</w:t>
      </w:r>
      <w:proofErr w:type="gramStart"/>
      <w:r w:rsidRPr="00CE3337">
        <w:rPr>
          <w:rFonts w:ascii="Times New Roman" w:hAnsi="Times New Roman"/>
          <w:sz w:val="24"/>
          <w:szCs w:val="24"/>
        </w:rPr>
        <w:t>.К</w:t>
      </w:r>
      <w:proofErr w:type="gramEnd"/>
      <w:r w:rsidRPr="00CE3337">
        <w:rPr>
          <w:rFonts w:ascii="Times New Roman" w:hAnsi="Times New Roman"/>
          <w:sz w:val="24"/>
          <w:szCs w:val="24"/>
        </w:rPr>
        <w:t>ардон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оформлено 8 участков общей площадь </w:t>
      </w:r>
      <w:r w:rsidRPr="00140042">
        <w:rPr>
          <w:rFonts w:ascii="Times New Roman" w:hAnsi="Times New Roman"/>
          <w:sz w:val="24"/>
          <w:szCs w:val="24"/>
        </w:rPr>
        <w:t>26 га 75соток.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Жители села сетуют, что им негде пасти КРС, косить сено. Пишут жалобы, что глава все земли продала.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Есть факты отказа от земельных участков под ИЖС или их продажа, реализация накошенного сена, передача сенокосных участков под сенокошение, много брошенных сенокосных участков.</w:t>
      </w:r>
    </w:p>
    <w:p w:rsidR="00CE3337" w:rsidRPr="00CE3337" w:rsidRDefault="00CE3337" w:rsidP="00F834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Совет депутатов сельского поселения 4 созыва был избран в сентябре 2016 года. За отчетный период 2020 года документально оформлено и проведено  6  сессий, принято 22 решения. В Регистр внесено 54 </w:t>
      </w:r>
      <w:proofErr w:type="gramStart"/>
      <w:r w:rsidRPr="00CE3337">
        <w:rPr>
          <w:rFonts w:ascii="Times New Roman" w:hAnsi="Times New Roman"/>
          <w:sz w:val="24"/>
          <w:szCs w:val="24"/>
        </w:rPr>
        <w:t>нормативно-правовых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акта.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 xml:space="preserve">Проведено 5 заседаний комиссии по профилактике правонарушений, три совместно со школой. </w:t>
      </w:r>
      <w:proofErr w:type="spellStart"/>
      <w:r w:rsidRPr="00CE3337">
        <w:rPr>
          <w:rFonts w:ascii="Times New Roman" w:hAnsi="Times New Roman"/>
          <w:sz w:val="24"/>
          <w:szCs w:val="24"/>
        </w:rPr>
        <w:t>Комиссионо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обследуется семьи, находящиеся на районном учёте, как  СОП. В настоящее время одна семья поставлена на учёт  и одна снята в отчётном году.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 xml:space="preserve">На территории поселения находится </w:t>
      </w:r>
      <w:proofErr w:type="spellStart"/>
      <w:r w:rsidRPr="00CE3337">
        <w:rPr>
          <w:rFonts w:ascii="Times New Roman" w:hAnsi="Times New Roman"/>
          <w:sz w:val="24"/>
          <w:szCs w:val="24"/>
        </w:rPr>
        <w:t>Селенгинская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СОШ, детский сад «Филиппок» 2 </w:t>
      </w:r>
      <w:proofErr w:type="spellStart"/>
      <w:r w:rsidRPr="00CE3337">
        <w:rPr>
          <w:rFonts w:ascii="Times New Roman" w:hAnsi="Times New Roman"/>
          <w:sz w:val="24"/>
          <w:szCs w:val="24"/>
        </w:rPr>
        <w:t>ФАПа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. 5 торговых точек, 1 парикмахерская 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в настоящее время не работает), </w:t>
      </w:r>
      <w:proofErr w:type="spellStart"/>
      <w:r w:rsidRPr="00CE3337">
        <w:rPr>
          <w:rFonts w:ascii="Times New Roman" w:hAnsi="Times New Roman"/>
          <w:sz w:val="24"/>
          <w:szCs w:val="24"/>
        </w:rPr>
        <w:t>Шалутский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сельский клуб и библиотека. Коммунальные услуги осуществляет  с сентября 2020 года МУП ЖКХ «Коммунальщик»»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ТСЖ «Прогресс». Зарегистрировано 17 предпринимателей, осуществляют деятельность 5.  1 -КФК ,  АЗС </w:t>
      </w:r>
      <w:proofErr w:type="spellStart"/>
      <w:r w:rsidRPr="00CE3337">
        <w:rPr>
          <w:rFonts w:ascii="Times New Roman" w:hAnsi="Times New Roman"/>
          <w:sz w:val="24"/>
          <w:szCs w:val="24"/>
        </w:rPr>
        <w:t>ст</w:t>
      </w:r>
      <w:proofErr w:type="gramStart"/>
      <w:r w:rsidRPr="00CE3337">
        <w:rPr>
          <w:rFonts w:ascii="Times New Roman" w:hAnsi="Times New Roman"/>
          <w:sz w:val="24"/>
          <w:szCs w:val="24"/>
        </w:rPr>
        <w:t>.Ш</w:t>
      </w:r>
      <w:proofErr w:type="gramEnd"/>
      <w:r w:rsidRPr="00CE3337">
        <w:rPr>
          <w:rFonts w:ascii="Times New Roman" w:hAnsi="Times New Roman"/>
          <w:sz w:val="24"/>
          <w:szCs w:val="24"/>
        </w:rPr>
        <w:t>алуты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. Цех  по переработке молока на </w:t>
      </w:r>
      <w:proofErr w:type="spellStart"/>
      <w:r w:rsidRPr="00CE3337">
        <w:rPr>
          <w:rFonts w:ascii="Times New Roman" w:hAnsi="Times New Roman"/>
          <w:sz w:val="24"/>
          <w:szCs w:val="24"/>
        </w:rPr>
        <w:t>ст</w:t>
      </w:r>
      <w:proofErr w:type="gramStart"/>
      <w:r w:rsidRPr="00CE3337">
        <w:rPr>
          <w:rFonts w:ascii="Times New Roman" w:hAnsi="Times New Roman"/>
          <w:sz w:val="24"/>
          <w:szCs w:val="24"/>
        </w:rPr>
        <w:t>.Ш</w:t>
      </w:r>
      <w:proofErr w:type="gramEnd"/>
      <w:r w:rsidRPr="00CE3337">
        <w:rPr>
          <w:rFonts w:ascii="Times New Roman" w:hAnsi="Times New Roman"/>
          <w:sz w:val="24"/>
          <w:szCs w:val="24"/>
        </w:rPr>
        <w:t>алуты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(КФК «Дампилов Д.В.») продолжает свою деятельность. Открыто кафе «Узбекская кухня».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Действует ТОС «Молодежный», председатель </w:t>
      </w:r>
      <w:proofErr w:type="spellStart"/>
      <w:r w:rsidRPr="00CE3337">
        <w:rPr>
          <w:rFonts w:ascii="Times New Roman" w:hAnsi="Times New Roman"/>
          <w:sz w:val="24"/>
          <w:szCs w:val="24"/>
        </w:rPr>
        <w:t>Глумова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Г.М.. Сейчас проходит регистрацию </w:t>
      </w:r>
      <w:proofErr w:type="spellStart"/>
      <w:r w:rsidRPr="00CE3337">
        <w:rPr>
          <w:rFonts w:ascii="Times New Roman" w:hAnsi="Times New Roman"/>
          <w:sz w:val="24"/>
          <w:szCs w:val="24"/>
        </w:rPr>
        <w:t>ТОСы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«Андреевский»,  «Вишня»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</w:r>
      <w:r w:rsidRPr="00CE3337">
        <w:rPr>
          <w:rFonts w:ascii="Times New Roman" w:hAnsi="Times New Roman"/>
          <w:b/>
          <w:sz w:val="24"/>
          <w:szCs w:val="24"/>
        </w:rPr>
        <w:t>Народный бюджет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329 228,00 – с</w:t>
      </w:r>
      <w:proofErr w:type="gramStart"/>
      <w:r w:rsidRPr="00CE3337">
        <w:rPr>
          <w:rFonts w:ascii="Times New Roman" w:hAnsi="Times New Roman"/>
          <w:sz w:val="24"/>
          <w:szCs w:val="24"/>
        </w:rPr>
        <w:t>.С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олонцы 195,650, Саратовка -63,594, Селенга-24,951,Кардон-45,033. Дополнительно приобретены игровые и спортивные снаряды для детских площадок  на сумму 197721,00. (65 907). Подано коммерческое предложение на установку уличного освещения (10 светильников) в </w:t>
      </w:r>
      <w:proofErr w:type="spellStart"/>
      <w:r w:rsidRPr="00CE3337">
        <w:rPr>
          <w:rFonts w:ascii="Times New Roman" w:hAnsi="Times New Roman"/>
          <w:sz w:val="24"/>
          <w:szCs w:val="24"/>
        </w:rPr>
        <w:t>с</w:t>
      </w:r>
      <w:proofErr w:type="gramStart"/>
      <w:r w:rsidRPr="00CE3337">
        <w:rPr>
          <w:rFonts w:ascii="Times New Roman" w:hAnsi="Times New Roman"/>
          <w:sz w:val="24"/>
          <w:szCs w:val="24"/>
        </w:rPr>
        <w:t>.К</w:t>
      </w:r>
      <w:proofErr w:type="gramEnd"/>
      <w:r w:rsidRPr="00CE3337">
        <w:rPr>
          <w:rFonts w:ascii="Times New Roman" w:hAnsi="Times New Roman"/>
          <w:sz w:val="24"/>
          <w:szCs w:val="24"/>
        </w:rPr>
        <w:t>ардон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. Работы будут проведены до конца 2021 года. 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E3337">
        <w:rPr>
          <w:rFonts w:ascii="Times New Roman" w:hAnsi="Times New Roman"/>
          <w:b/>
          <w:sz w:val="24"/>
          <w:szCs w:val="24"/>
        </w:rPr>
        <w:t>Культура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Совет по культуре поселения проводит мероприятия в соответствии с планом работы. Но с ограничительными мерами в связи с пандемией почти все мероприятия  проводились в режиме ОНЛАЙН.</w:t>
      </w:r>
    </w:p>
    <w:p w:rsidR="00CE3337" w:rsidRPr="00CE3337" w:rsidRDefault="00CE3337" w:rsidP="00F834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Провели Масленицу, мероприятия ко Дню Победы,  22 июн</w:t>
      </w:r>
      <w:proofErr w:type="gramStart"/>
      <w:r w:rsidRPr="00CE3337">
        <w:rPr>
          <w:rFonts w:ascii="Times New Roman" w:hAnsi="Times New Roman"/>
          <w:sz w:val="24"/>
          <w:szCs w:val="24"/>
        </w:rPr>
        <w:t>я-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День памяти и скорби. </w:t>
      </w:r>
      <w:proofErr w:type="gramStart"/>
      <w:r w:rsidRPr="00CE3337">
        <w:rPr>
          <w:rFonts w:ascii="Times New Roman" w:hAnsi="Times New Roman"/>
          <w:sz w:val="24"/>
          <w:szCs w:val="24"/>
        </w:rPr>
        <w:t>Свеча памяти.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3337" w:rsidRPr="00CE3337" w:rsidRDefault="00CE3337" w:rsidP="00F8345C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Проведено 36 мероприятий , 12 из них в дистанционном режиме. 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Новый год, День Святого Валентина,  фотоконкурс  «Я у бабушки в гостях», конкурс чтецов «Стихи Ахматовой», 23 февраля, Масленица 2019,2020, конкурс чтецов « Великая Победа», День защиты детей, День памяти и скорби, День молодежи, Волонтеры культуры, День села – 40 лет рабочему посёлку, Осенняя ярмарка, День Пожилого человека, Театр-это сказка, Хэллоуин </w:t>
      </w:r>
      <w:proofErr w:type="spellStart"/>
      <w:r w:rsidRPr="00CE3337">
        <w:rPr>
          <w:rFonts w:ascii="Times New Roman" w:hAnsi="Times New Roman"/>
          <w:sz w:val="24"/>
          <w:szCs w:val="24"/>
        </w:rPr>
        <w:t>Пати</w:t>
      </w:r>
      <w:proofErr w:type="spellEnd"/>
      <w:r w:rsidRPr="00CE3337">
        <w:rPr>
          <w:rFonts w:ascii="Times New Roman" w:hAnsi="Times New Roman"/>
          <w:sz w:val="24"/>
          <w:szCs w:val="24"/>
        </w:rPr>
        <w:t>, День Матери (джинсовая дискотека), Новогодний огонёк, конкурс «Лучшая игрушка своими руками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», новогодние традиционные конкурсы « А я зимушку рисую», стихи о зиме, Конкурс рисунков «Война…», мероприятие «Свеча памяти», </w:t>
      </w:r>
      <w:proofErr w:type="spellStart"/>
      <w:r w:rsidRPr="00CE3337">
        <w:rPr>
          <w:rFonts w:ascii="Times New Roman" w:hAnsi="Times New Roman"/>
          <w:sz w:val="24"/>
          <w:szCs w:val="24"/>
        </w:rPr>
        <w:t>флеш-моб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«Голубь мира», «Звон Победы»,  фотоконкурсы «Свадебное фото», «Цветы памяти»,  «Я и мой питомец», «Мы любим Вас дедушки и бабушки»)  Проведено 12 заседаний Совета по культуре при Главе поселения.</w:t>
      </w:r>
    </w:p>
    <w:p w:rsidR="00CE3337" w:rsidRPr="00CE3337" w:rsidRDefault="00CE3337" w:rsidP="00CE3337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E3337">
        <w:rPr>
          <w:rFonts w:ascii="Times New Roman" w:hAnsi="Times New Roman"/>
          <w:b/>
          <w:sz w:val="24"/>
          <w:szCs w:val="24"/>
        </w:rPr>
        <w:t>Спорт</w:t>
      </w:r>
    </w:p>
    <w:p w:rsidR="00CE3337" w:rsidRPr="00CE3337" w:rsidRDefault="00CE3337" w:rsidP="00F03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3337">
        <w:rPr>
          <w:rFonts w:ascii="Times New Roman" w:hAnsi="Times New Roman"/>
          <w:sz w:val="24"/>
          <w:szCs w:val="24"/>
        </w:rPr>
        <w:t>В связи с пандемией КОВИД – 19 спортивные команды поселения не выезжали на соревнования.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3337" w:rsidRPr="00CE3337" w:rsidRDefault="00CE3337" w:rsidP="00F036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lastRenderedPageBreak/>
        <w:tab/>
      </w:r>
      <w:r w:rsidRPr="00CE3337">
        <w:rPr>
          <w:rFonts w:ascii="Times New Roman" w:hAnsi="Times New Roman"/>
          <w:b/>
          <w:sz w:val="24"/>
          <w:szCs w:val="24"/>
        </w:rPr>
        <w:t>Проблемные вопросы</w:t>
      </w:r>
    </w:p>
    <w:p w:rsidR="00CE3337" w:rsidRPr="00CE3337" w:rsidRDefault="00CE3337" w:rsidP="00F0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По сбору мусора.</w:t>
      </w:r>
    </w:p>
    <w:p w:rsidR="00CE3337" w:rsidRPr="00CE3337" w:rsidRDefault="00CE3337" w:rsidP="00F036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. </w:t>
      </w:r>
      <w:r w:rsidR="00F8345C">
        <w:rPr>
          <w:rFonts w:ascii="Times New Roman" w:hAnsi="Times New Roman"/>
          <w:sz w:val="24"/>
          <w:szCs w:val="24"/>
        </w:rPr>
        <w:t xml:space="preserve">       </w:t>
      </w:r>
      <w:r w:rsidRPr="00CE3337">
        <w:rPr>
          <w:rFonts w:ascii="Times New Roman" w:hAnsi="Times New Roman"/>
          <w:sz w:val="24"/>
          <w:szCs w:val="24"/>
        </w:rPr>
        <w:t>Сбор мусора сейчас как бы отрегулирован. Но есть еще вопросы. Предлагаю в частном секторе мусор складировать в мешки индивидуально каждым владельцем.</w:t>
      </w:r>
    </w:p>
    <w:p w:rsidR="00CE3337" w:rsidRPr="00CE3337" w:rsidRDefault="00CE3337" w:rsidP="00F03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Уважаемые односельчане! Убедительно прошу Вас строго соблюдать правила пожарной безопасности. 30.12.2017г.   № 1717 Постановлением Правительства РФ внесены изменения в правила противопожарного режима в РФ</w:t>
      </w:r>
      <w:proofErr w:type="gramStart"/>
      <w:r w:rsidRPr="00CE3337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(</w:t>
      </w:r>
      <w:proofErr w:type="gramStart"/>
      <w:r w:rsidRPr="00CE3337">
        <w:rPr>
          <w:rFonts w:ascii="Times New Roman" w:hAnsi="Times New Roman"/>
          <w:sz w:val="24"/>
          <w:szCs w:val="24"/>
        </w:rPr>
        <w:t>з</w:t>
      </w:r>
      <w:proofErr w:type="gramEnd"/>
      <w:r w:rsidRPr="00CE3337">
        <w:rPr>
          <w:rFonts w:ascii="Times New Roman" w:hAnsi="Times New Roman"/>
          <w:sz w:val="24"/>
          <w:szCs w:val="24"/>
        </w:rPr>
        <w:t>ачитать изменения).</w:t>
      </w:r>
    </w:p>
    <w:p w:rsidR="00CE3337" w:rsidRPr="00CE3337" w:rsidRDefault="00CE3337" w:rsidP="00F03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>Сжигание мусора в пожароопасный период даже в бочках на территории домовладений строго запрещен. Будут штрафовать. Не оставаться равнодушными и в случае возникновения любой чрезвычайной ситуации сообщать в администрацию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специализированные службы информацию.</w:t>
      </w:r>
    </w:p>
    <w:p w:rsidR="00CE3337" w:rsidRPr="00CE3337" w:rsidRDefault="00CE3337" w:rsidP="00F036A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 xml:space="preserve">По выпасу КРС. </w:t>
      </w:r>
      <w:proofErr w:type="gramStart"/>
      <w:r w:rsidRPr="00CE3337">
        <w:rPr>
          <w:rFonts w:ascii="Times New Roman" w:hAnsi="Times New Roman"/>
          <w:sz w:val="24"/>
          <w:szCs w:val="24"/>
        </w:rPr>
        <w:t>Имеют место случаи безнадзорного выпаса скота, что приводит к гибели животных  на железной и автомобильной  дорогах.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А также к несчастным случаям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Прошу наших фермеров , владельцев ЛПХ найти общий язык и рекомендую во избежание потравы огораживать свои земельные участки независимо от их места расположения. Или в лесу, или на сенокосных участках вдоль Селенги, на островах, а так же на  частных подворьях  в границах сёл.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По благоустройству домовладений и прилегающей территории также имеются замечания. Нужно проводить очистку территорий от прошлогодней сухой травы. Инспекторами пожарной службы   указаны места в с</w:t>
      </w:r>
      <w:proofErr w:type="gramStart"/>
      <w:r w:rsidRPr="00CE3337">
        <w:rPr>
          <w:rFonts w:ascii="Times New Roman" w:hAnsi="Times New Roman"/>
          <w:sz w:val="24"/>
          <w:szCs w:val="24"/>
        </w:rPr>
        <w:t>.С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аратовка, с.Селенга, Солонцы, </w:t>
      </w:r>
      <w:proofErr w:type="spellStart"/>
      <w:r w:rsidRPr="00CE3337">
        <w:rPr>
          <w:rFonts w:ascii="Times New Roman" w:hAnsi="Times New Roman"/>
          <w:sz w:val="24"/>
          <w:szCs w:val="24"/>
        </w:rPr>
        <w:t>ст.Шалуты</w:t>
      </w:r>
      <w:proofErr w:type="spellEnd"/>
      <w:r w:rsidRPr="00CE3337">
        <w:rPr>
          <w:rFonts w:ascii="Times New Roman" w:hAnsi="Times New Roman"/>
          <w:sz w:val="24"/>
          <w:szCs w:val="24"/>
        </w:rPr>
        <w:t>, Кордон наши с вами несанкционированные  свалки, заросли сухой  прошлогодней травы и кучи  мусора.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30 апреля будем проводить субботники по селам,  будет организован вывоз складированного в мешки и разделенного мусора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Бродячие собаки – бедствие села Солонцы.  Заявки нами в Администрацию МО «</w:t>
      </w:r>
      <w:proofErr w:type="spellStart"/>
      <w:r w:rsidRPr="00CE3337">
        <w:rPr>
          <w:rFonts w:ascii="Times New Roman" w:hAnsi="Times New Roman"/>
          <w:sz w:val="24"/>
          <w:szCs w:val="24"/>
        </w:rPr>
        <w:t>Тарбагатайский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район» были  поданы на 12 собак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это полномочия района), работ по отлову были проведены. Но </w:t>
      </w:r>
      <w:proofErr w:type="spellStart"/>
      <w:r w:rsidRPr="00CE3337">
        <w:rPr>
          <w:rFonts w:ascii="Times New Roman" w:hAnsi="Times New Roman"/>
          <w:sz w:val="24"/>
          <w:szCs w:val="24"/>
        </w:rPr>
        <w:t>зоозащитник</w:t>
      </w:r>
      <w:proofErr w:type="spellEnd"/>
      <w:r w:rsidRPr="00CE3337">
        <w:rPr>
          <w:rFonts w:ascii="Times New Roman" w:hAnsi="Times New Roman"/>
          <w:sz w:val="24"/>
          <w:szCs w:val="24"/>
        </w:rPr>
        <w:t xml:space="preserve"> решили,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337">
        <w:rPr>
          <w:rFonts w:ascii="Times New Roman" w:hAnsi="Times New Roman"/>
          <w:sz w:val="24"/>
          <w:szCs w:val="24"/>
        </w:rPr>
        <w:t>что отловленные собаки должны быть стерилизованы и возвращены на прежнее место  обитания. Хочу в очередной раз заметить , что ежегодно вопрос с собаками поднимается, их отлавливают, а через некоторое время мы  снова наблюдаем появление собак в с</w:t>
      </w:r>
      <w:proofErr w:type="gramStart"/>
      <w:r w:rsidRPr="00CE3337">
        <w:rPr>
          <w:rFonts w:ascii="Times New Roman" w:hAnsi="Times New Roman"/>
          <w:sz w:val="24"/>
          <w:szCs w:val="24"/>
        </w:rPr>
        <w:t>.С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олонцы. </w:t>
      </w:r>
      <w:proofErr w:type="gramStart"/>
      <w:r w:rsidRPr="00CE3337">
        <w:rPr>
          <w:rFonts w:ascii="Times New Roman" w:hAnsi="Times New Roman"/>
          <w:sz w:val="24"/>
          <w:szCs w:val="24"/>
        </w:rPr>
        <w:t>Наверное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пришло время строго спрашивать не с главы, а главе с жителей, почему с ошейниками упитанные, огромные собаки бегают по поселку? Почему они считаются безнадзорными. Ведь по закону собака с ошейником не отлавливается.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</w:r>
      <w:r w:rsidRPr="00CE3337">
        <w:rPr>
          <w:rFonts w:ascii="Times New Roman" w:hAnsi="Times New Roman"/>
          <w:b/>
          <w:sz w:val="24"/>
          <w:szCs w:val="24"/>
        </w:rPr>
        <w:t>По общественной деятельности</w:t>
      </w:r>
    </w:p>
    <w:p w:rsidR="00CE3337" w:rsidRPr="00CE3337" w:rsidRDefault="00CE3337" w:rsidP="00CE33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36A6">
        <w:rPr>
          <w:rFonts w:ascii="Times New Roman" w:hAnsi="Times New Roman"/>
          <w:sz w:val="24"/>
          <w:szCs w:val="24"/>
        </w:rPr>
        <w:t>В поселении</w:t>
      </w:r>
      <w:r w:rsidRPr="00CE3337">
        <w:rPr>
          <w:rFonts w:ascii="Times New Roman" w:hAnsi="Times New Roman"/>
          <w:sz w:val="24"/>
          <w:szCs w:val="24"/>
        </w:rPr>
        <w:t xml:space="preserve"> созданы общественные организации</w:t>
      </w:r>
      <w:proofErr w:type="gramStart"/>
      <w:r w:rsidRPr="00CE333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имеется практика работы старост сёл. Активно работаю старосты с</w:t>
      </w:r>
      <w:proofErr w:type="gramStart"/>
      <w:r w:rsidRPr="00CE3337">
        <w:rPr>
          <w:rFonts w:ascii="Times New Roman" w:hAnsi="Times New Roman"/>
          <w:sz w:val="24"/>
          <w:szCs w:val="24"/>
        </w:rPr>
        <w:t>.С</w:t>
      </w:r>
      <w:proofErr w:type="gramEnd"/>
      <w:r w:rsidRPr="00CE3337">
        <w:rPr>
          <w:rFonts w:ascii="Times New Roman" w:hAnsi="Times New Roman"/>
          <w:sz w:val="24"/>
          <w:szCs w:val="24"/>
        </w:rPr>
        <w:t>олонцы Грищенко В.Н., с.Саратовка Попов Иван Юрьевич.</w:t>
      </w:r>
    </w:p>
    <w:p w:rsidR="00CE3337" w:rsidRDefault="00CE3337" w:rsidP="00CE3337">
      <w:pPr>
        <w:jc w:val="both"/>
        <w:rPr>
          <w:rFonts w:ascii="Times New Roman" w:hAnsi="Times New Roman"/>
          <w:sz w:val="24"/>
          <w:szCs w:val="24"/>
        </w:rPr>
      </w:pPr>
      <w:r w:rsidRPr="00CE3337">
        <w:rPr>
          <w:rFonts w:ascii="Times New Roman" w:hAnsi="Times New Roman"/>
          <w:sz w:val="24"/>
          <w:szCs w:val="24"/>
        </w:rPr>
        <w:tab/>
        <w:t>В заключени</w:t>
      </w:r>
      <w:proofErr w:type="gramStart"/>
      <w:r w:rsidRPr="00CE3337">
        <w:rPr>
          <w:rFonts w:ascii="Times New Roman" w:hAnsi="Times New Roman"/>
          <w:sz w:val="24"/>
          <w:szCs w:val="24"/>
        </w:rPr>
        <w:t>и</w:t>
      </w:r>
      <w:proofErr w:type="gramEnd"/>
      <w:r w:rsidRPr="00CE3337">
        <w:rPr>
          <w:rFonts w:ascii="Times New Roman" w:hAnsi="Times New Roman"/>
          <w:sz w:val="24"/>
          <w:szCs w:val="24"/>
        </w:rPr>
        <w:t xml:space="preserve"> своего доклада хочу пожелать всем моим односельчанам, присутствующим гостям  – здоровья, благополучия, мирного неба и простого человеческого счастья. Поблагодарить за поддержку и понимание. Желаю чтобы в администрацию поселения приходили не только с жалобами и претензиями, а с конструктивными предложениями, пожеланиями по улучшению нашей жизни и тем самым сделать нашу жизни лучше. </w:t>
      </w:r>
    </w:p>
    <w:p w:rsidR="001F4E00" w:rsidRDefault="001F4E00" w:rsidP="001F4E0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1F4E00" w:rsidRDefault="001F4E00" w:rsidP="001F4E0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просьбе </w:t>
      </w:r>
      <w:proofErr w:type="spellStart"/>
      <w:r>
        <w:rPr>
          <w:rFonts w:ascii="Times New Roman" w:hAnsi="Times New Roman"/>
          <w:sz w:val="24"/>
          <w:szCs w:val="24"/>
        </w:rPr>
        <w:t>Ошурковой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Светланы Алексеевны предоставляю ей слово</w:t>
      </w:r>
      <w:r w:rsidR="00E86002">
        <w:rPr>
          <w:rFonts w:ascii="Times New Roman" w:hAnsi="Times New Roman"/>
          <w:sz w:val="24"/>
          <w:szCs w:val="24"/>
        </w:rPr>
        <w:t xml:space="preserve"> первой.</w:t>
      </w:r>
    </w:p>
    <w:p w:rsidR="00CF50F2" w:rsidRDefault="00CF50F2" w:rsidP="008F02AE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Ошуркова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Светлана Алексеевна начальник ОСЗН по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</w:t>
      </w:r>
    </w:p>
    <w:p w:rsidR="00EF002C" w:rsidRDefault="00CF50F2" w:rsidP="008F0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кратко доведу основные направления. </w:t>
      </w:r>
    </w:p>
    <w:p w:rsidR="00EF002C" w:rsidRDefault="00CF50F2" w:rsidP="008F0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Малоимущим семьям и одиноким матерям выплаты производятся на детей от 3 до 7 лет</w:t>
      </w:r>
      <w:r w:rsidR="00EF002C">
        <w:rPr>
          <w:rFonts w:ascii="Times New Roman" w:hAnsi="Times New Roman"/>
          <w:sz w:val="24"/>
          <w:szCs w:val="24"/>
        </w:rPr>
        <w:t>.</w:t>
      </w:r>
    </w:p>
    <w:p w:rsidR="00CF50F2" w:rsidRDefault="00EF002C" w:rsidP="008F02A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Социальные контракты</w:t>
      </w:r>
      <w:r w:rsidR="00CF5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выплачиваются из федерального бюджета.</w:t>
      </w:r>
    </w:p>
    <w:p w:rsidR="00EF002C" w:rsidRPr="00EF002C" w:rsidRDefault="00EF002C" w:rsidP="00EF002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 работы.</w:t>
      </w:r>
    </w:p>
    <w:p w:rsidR="00EF002C" w:rsidRPr="00EF002C" w:rsidRDefault="00EF002C" w:rsidP="00EF002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ИП собственное дело или </w:t>
      </w:r>
      <w:proofErr w:type="spellStart"/>
      <w:r>
        <w:rPr>
          <w:rFonts w:ascii="Times New Roman" w:hAnsi="Times New Roman"/>
          <w:sz w:val="24"/>
          <w:szCs w:val="24"/>
        </w:rPr>
        <w:t>самозанятость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EF002C" w:rsidRPr="00E86A1E" w:rsidRDefault="00EF002C" w:rsidP="00EF002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Замена проводки,</w:t>
      </w:r>
      <w:r w:rsidR="00E86A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печи</w:t>
      </w:r>
      <w:r w:rsidR="00E86A1E">
        <w:rPr>
          <w:rFonts w:ascii="Times New Roman" w:hAnsi="Times New Roman"/>
          <w:sz w:val="24"/>
          <w:szCs w:val="24"/>
        </w:rPr>
        <w:t xml:space="preserve"> (по решению МЧС Кушнарев Михаил Сергеевич)</w:t>
      </w:r>
    </w:p>
    <w:p w:rsidR="00E86A1E" w:rsidRPr="00B851F3" w:rsidRDefault="00E86A1E" w:rsidP="00EF002C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Доплата к минимальной пенсии (республиканская доплата).</w:t>
      </w:r>
    </w:p>
    <w:p w:rsidR="00B851F3" w:rsidRPr="00E86A1E" w:rsidRDefault="00B851F3" w:rsidP="00B851F3">
      <w:pPr>
        <w:spacing w:after="0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D30295" w:rsidRDefault="00D30295" w:rsidP="00B851F3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B851F3" w:rsidRDefault="00B927E6" w:rsidP="0093645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гре</w:t>
      </w:r>
      <w:r w:rsidR="00936459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деровке</w:t>
      </w:r>
      <w:proofErr w:type="spellEnd"/>
      <w:r>
        <w:rPr>
          <w:rFonts w:ascii="Times New Roman" w:hAnsi="Times New Roman"/>
          <w:sz w:val="24"/>
          <w:szCs w:val="24"/>
        </w:rPr>
        <w:t xml:space="preserve"> дорог</w:t>
      </w:r>
      <w:r w:rsidR="0005331D">
        <w:rPr>
          <w:rFonts w:ascii="Times New Roman" w:hAnsi="Times New Roman"/>
          <w:sz w:val="24"/>
          <w:szCs w:val="24"/>
        </w:rPr>
        <w:t xml:space="preserve">. На районе у нас 2 грейдера, планируем старый отдать в                             </w:t>
      </w:r>
      <w:proofErr w:type="gramStart"/>
      <w:r w:rsidR="0005331D">
        <w:rPr>
          <w:rFonts w:ascii="Times New Roman" w:hAnsi="Times New Roman"/>
          <w:sz w:val="24"/>
          <w:szCs w:val="24"/>
        </w:rPr>
        <w:t>Н-</w:t>
      </w:r>
      <w:proofErr w:type="gramEnd"/>
      <w:r w:rsidR="00053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5331D">
        <w:rPr>
          <w:rFonts w:ascii="Times New Roman" w:hAnsi="Times New Roman"/>
          <w:sz w:val="24"/>
          <w:szCs w:val="24"/>
        </w:rPr>
        <w:t>Саянтуйское</w:t>
      </w:r>
      <w:proofErr w:type="spellEnd"/>
      <w:r w:rsidR="0005331D">
        <w:rPr>
          <w:rFonts w:ascii="Times New Roman" w:hAnsi="Times New Roman"/>
          <w:sz w:val="24"/>
          <w:szCs w:val="24"/>
        </w:rPr>
        <w:t xml:space="preserve"> поселение, а новый останется на всю остальную территорию. Подсыпка дорог будет частично произведена. Межпоселковые дороги  ваша администрация оформила, сейчас надо их передать в район. Тогда мы будем планировать ремонт и отсыпку. Знаю</w:t>
      </w:r>
      <w:r w:rsidR="00936459">
        <w:rPr>
          <w:rFonts w:ascii="Times New Roman" w:hAnsi="Times New Roman"/>
          <w:sz w:val="24"/>
          <w:szCs w:val="24"/>
        </w:rPr>
        <w:t xml:space="preserve">, </w:t>
      </w:r>
      <w:r w:rsidR="0005331D">
        <w:rPr>
          <w:rFonts w:ascii="Times New Roman" w:hAnsi="Times New Roman"/>
          <w:sz w:val="24"/>
          <w:szCs w:val="24"/>
        </w:rPr>
        <w:t>что на территорию ШКЗ население возит мусор, надо предъявить владельцу данного земельного участка, что бы он огородил свой участок либо он будет платить штраф.</w:t>
      </w:r>
      <w:r w:rsidR="00936459">
        <w:rPr>
          <w:rFonts w:ascii="Times New Roman" w:hAnsi="Times New Roman"/>
          <w:sz w:val="24"/>
          <w:szCs w:val="24"/>
        </w:rPr>
        <w:t xml:space="preserve"> По субботнику. Есть талоны на вывоз мусора</w:t>
      </w:r>
      <w:proofErr w:type="gramStart"/>
      <w:r w:rsidR="0093645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936459">
        <w:rPr>
          <w:rFonts w:ascii="Times New Roman" w:hAnsi="Times New Roman"/>
          <w:sz w:val="24"/>
          <w:szCs w:val="24"/>
        </w:rPr>
        <w:t xml:space="preserve"> можете забрать в администрации, как же могу выделить машину для сбора мусора.</w:t>
      </w:r>
    </w:p>
    <w:p w:rsidR="00E86A1E" w:rsidRPr="0079743E" w:rsidRDefault="00936459" w:rsidP="00936459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9743E">
        <w:rPr>
          <w:rFonts w:ascii="Times New Roman" w:hAnsi="Times New Roman"/>
          <w:sz w:val="24"/>
          <w:szCs w:val="24"/>
        </w:rPr>
        <w:t xml:space="preserve">Гордеев Леонид Федорович житель села </w:t>
      </w:r>
      <w:proofErr w:type="spellStart"/>
      <w:r w:rsidRPr="0079743E">
        <w:rPr>
          <w:rFonts w:ascii="Times New Roman" w:hAnsi="Times New Roman"/>
          <w:sz w:val="24"/>
          <w:szCs w:val="24"/>
        </w:rPr>
        <w:t>Кардон</w:t>
      </w:r>
      <w:proofErr w:type="spellEnd"/>
    </w:p>
    <w:p w:rsidR="00936459" w:rsidRDefault="00936459" w:rsidP="0079743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743E">
        <w:rPr>
          <w:rFonts w:ascii="Times New Roman" w:hAnsi="Times New Roman"/>
          <w:sz w:val="24"/>
          <w:szCs w:val="24"/>
        </w:rPr>
        <w:t xml:space="preserve">В селе </w:t>
      </w:r>
      <w:proofErr w:type="spellStart"/>
      <w:r w:rsidRPr="0079743E">
        <w:rPr>
          <w:rFonts w:ascii="Times New Roman" w:hAnsi="Times New Roman"/>
          <w:sz w:val="24"/>
          <w:szCs w:val="24"/>
        </w:rPr>
        <w:t>Кардон</w:t>
      </w:r>
      <w:proofErr w:type="spellEnd"/>
      <w:r w:rsidRPr="0079743E">
        <w:rPr>
          <w:rFonts w:ascii="Times New Roman" w:hAnsi="Times New Roman"/>
          <w:sz w:val="24"/>
          <w:szCs w:val="24"/>
        </w:rPr>
        <w:t xml:space="preserve"> земельные участки по нечетной стороне оказались по плану железнодорожной территорией, какие меры предпринимаете.</w:t>
      </w:r>
    </w:p>
    <w:p w:rsidR="00F036A6" w:rsidRPr="0079743E" w:rsidRDefault="00F036A6" w:rsidP="0079743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6459" w:rsidRDefault="00936459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Алтынникова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Александровна начальник </w:t>
      </w:r>
      <w:proofErr w:type="spellStart"/>
      <w:r>
        <w:rPr>
          <w:rFonts w:ascii="Times New Roman" w:hAnsi="Times New Roman"/>
          <w:sz w:val="24"/>
          <w:szCs w:val="24"/>
        </w:rPr>
        <w:t>зем</w:t>
      </w:r>
      <w:proofErr w:type="spellEnd"/>
      <w:r w:rsidR="00A75D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отдела 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936459" w:rsidRDefault="00936459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 году про</w:t>
      </w:r>
      <w:r w:rsidR="00A75D57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ли комплексные работы</w:t>
      </w:r>
      <w:r w:rsidR="00A75D57">
        <w:rPr>
          <w:rFonts w:ascii="Times New Roman" w:hAnsi="Times New Roman"/>
          <w:sz w:val="24"/>
          <w:szCs w:val="24"/>
        </w:rPr>
        <w:t xml:space="preserve"> по межеванию земель, по уточнению границ. Ваш вопрос также поднимался. Представители железной дороги не подписали согласовательные акты. </w:t>
      </w:r>
      <w:proofErr w:type="spellStart"/>
      <w:r w:rsidR="00A75D57">
        <w:rPr>
          <w:rFonts w:ascii="Times New Roman" w:hAnsi="Times New Roman"/>
          <w:sz w:val="24"/>
          <w:szCs w:val="24"/>
        </w:rPr>
        <w:t>Рос</w:t>
      </w:r>
      <w:proofErr w:type="gramStart"/>
      <w:r w:rsidR="00A75D57">
        <w:rPr>
          <w:rFonts w:ascii="Times New Roman" w:hAnsi="Times New Roman"/>
          <w:sz w:val="24"/>
          <w:szCs w:val="24"/>
        </w:rPr>
        <w:t>.и</w:t>
      </w:r>
      <w:proofErr w:type="gramEnd"/>
      <w:r w:rsidR="00A75D57">
        <w:rPr>
          <w:rFonts w:ascii="Times New Roman" w:hAnsi="Times New Roman"/>
          <w:sz w:val="24"/>
          <w:szCs w:val="24"/>
        </w:rPr>
        <w:t>мущество</w:t>
      </w:r>
      <w:proofErr w:type="spellEnd"/>
      <w:r w:rsidR="00A75D57">
        <w:rPr>
          <w:rFonts w:ascii="Times New Roman" w:hAnsi="Times New Roman"/>
          <w:sz w:val="24"/>
          <w:szCs w:val="24"/>
        </w:rPr>
        <w:t xml:space="preserve"> и железная дорога обещают провести свое межевание до конца 2021 года.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A75D57" w:rsidRDefault="00A75D57" w:rsidP="00A75D57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A75D57" w:rsidRDefault="00A75D57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им делать сегодня, со своими участками.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A75D57" w:rsidRDefault="00A75D57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Алтынникова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Александровна начальник </w:t>
      </w:r>
      <w:proofErr w:type="spellStart"/>
      <w:r>
        <w:rPr>
          <w:rFonts w:ascii="Times New Roman" w:hAnsi="Times New Roman"/>
          <w:sz w:val="24"/>
          <w:szCs w:val="24"/>
        </w:rPr>
        <w:t>зем</w:t>
      </w:r>
      <w:proofErr w:type="spellEnd"/>
      <w:r>
        <w:rPr>
          <w:rFonts w:ascii="Times New Roman" w:hAnsi="Times New Roman"/>
          <w:sz w:val="24"/>
          <w:szCs w:val="24"/>
        </w:rPr>
        <w:t xml:space="preserve">. отдела 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A75D57" w:rsidRDefault="00A12BC7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факту вы используете данные участки, только у вас нет межевания. Может к концу 2021 </w:t>
      </w:r>
      <w:proofErr w:type="gramStart"/>
      <w:r>
        <w:rPr>
          <w:rFonts w:ascii="Times New Roman" w:hAnsi="Times New Roman"/>
          <w:sz w:val="24"/>
          <w:szCs w:val="24"/>
        </w:rPr>
        <w:t>года</w:t>
      </w:r>
      <w:proofErr w:type="gramEnd"/>
      <w:r>
        <w:rPr>
          <w:rFonts w:ascii="Times New Roman" w:hAnsi="Times New Roman"/>
          <w:sz w:val="24"/>
          <w:szCs w:val="24"/>
        </w:rPr>
        <w:t xml:space="preserve"> что то решится с землеотводом по железной дороге. </w:t>
      </w:r>
      <w:r w:rsidR="00A60C1E">
        <w:rPr>
          <w:rFonts w:ascii="Times New Roman" w:hAnsi="Times New Roman"/>
          <w:sz w:val="24"/>
          <w:szCs w:val="24"/>
        </w:rPr>
        <w:t>Предполагаю, что при межевании выезда на местность производиться не будет, пройдет все через публикации в газетах.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A60C1E" w:rsidRDefault="00A60C1E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60C1E" w:rsidRDefault="00A60C1E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Уважаемые жители села </w:t>
      </w:r>
      <w:proofErr w:type="spellStart"/>
      <w:r>
        <w:rPr>
          <w:rFonts w:ascii="Times New Roman" w:hAnsi="Times New Roman"/>
          <w:sz w:val="24"/>
          <w:szCs w:val="24"/>
        </w:rPr>
        <w:t>Кардон</w:t>
      </w:r>
      <w:proofErr w:type="spellEnd"/>
      <w:r>
        <w:rPr>
          <w:rFonts w:ascii="Times New Roman" w:hAnsi="Times New Roman"/>
          <w:sz w:val="24"/>
          <w:szCs w:val="24"/>
        </w:rPr>
        <w:t>, просьба следить за публикацией и выписывайте</w:t>
      </w:r>
      <w:r w:rsidR="004145E4">
        <w:rPr>
          <w:rFonts w:ascii="Times New Roman" w:hAnsi="Times New Roman"/>
          <w:sz w:val="24"/>
          <w:szCs w:val="24"/>
        </w:rPr>
        <w:t xml:space="preserve"> газеты.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4145E4" w:rsidRDefault="004145E4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Грищенко Валентина Николаевна жительница села Солонцы.</w:t>
      </w:r>
    </w:p>
    <w:p w:rsidR="004145E4" w:rsidRDefault="004145E4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захоронению бойца </w:t>
      </w:r>
      <w:r w:rsidR="00C169DC">
        <w:rPr>
          <w:rFonts w:ascii="Times New Roman" w:hAnsi="Times New Roman"/>
          <w:sz w:val="24"/>
          <w:szCs w:val="24"/>
        </w:rPr>
        <w:t xml:space="preserve">Сапунова Михаила Ивановича </w:t>
      </w:r>
      <w:r>
        <w:rPr>
          <w:rFonts w:ascii="Times New Roman" w:hAnsi="Times New Roman"/>
          <w:sz w:val="24"/>
          <w:szCs w:val="24"/>
        </w:rPr>
        <w:t xml:space="preserve">предлагаем </w:t>
      </w:r>
      <w:r w:rsidR="00C169DC">
        <w:rPr>
          <w:rFonts w:ascii="Times New Roman" w:hAnsi="Times New Roman"/>
          <w:sz w:val="24"/>
          <w:szCs w:val="24"/>
        </w:rPr>
        <w:t>сбор денежных средств на установку мемориальной плиты и ограждения. Предварительно посчитали нужно около 35-40 тысяч.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169DC" w:rsidRDefault="00C169DC" w:rsidP="00C169DC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C169DC" w:rsidRDefault="00C169DC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Вы, Валентина Николаевна, позвоните</w:t>
      </w:r>
      <w:r w:rsidR="0079743E">
        <w:rPr>
          <w:rFonts w:ascii="Times New Roman" w:hAnsi="Times New Roman"/>
          <w:sz w:val="24"/>
          <w:szCs w:val="24"/>
        </w:rPr>
        <w:t xml:space="preserve"> мне сегодня после 8 часов вечера, может </w:t>
      </w:r>
      <w:r w:rsidR="00140042">
        <w:rPr>
          <w:rFonts w:ascii="Times New Roman" w:hAnsi="Times New Roman"/>
          <w:sz w:val="24"/>
          <w:szCs w:val="24"/>
        </w:rPr>
        <w:t xml:space="preserve">быть, </w:t>
      </w:r>
      <w:r w:rsidR="0079743E">
        <w:rPr>
          <w:rFonts w:ascii="Times New Roman" w:hAnsi="Times New Roman"/>
          <w:sz w:val="24"/>
          <w:szCs w:val="24"/>
        </w:rPr>
        <w:t>чем</w:t>
      </w:r>
      <w:r w:rsidR="00140042">
        <w:rPr>
          <w:rFonts w:ascii="Times New Roman" w:hAnsi="Times New Roman"/>
          <w:sz w:val="24"/>
          <w:szCs w:val="24"/>
        </w:rPr>
        <w:t>- то</w:t>
      </w:r>
      <w:r w:rsidR="0079743E">
        <w:rPr>
          <w:rFonts w:ascii="Times New Roman" w:hAnsi="Times New Roman"/>
          <w:sz w:val="24"/>
          <w:szCs w:val="24"/>
        </w:rPr>
        <w:t xml:space="preserve"> поможет администрация.</w:t>
      </w:r>
    </w:p>
    <w:p w:rsidR="0079743E" w:rsidRDefault="0079743E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Ефимов Иван Григорьевич житель села </w:t>
      </w:r>
      <w:proofErr w:type="spellStart"/>
      <w:r>
        <w:rPr>
          <w:rFonts w:ascii="Times New Roman" w:hAnsi="Times New Roman"/>
          <w:sz w:val="24"/>
          <w:szCs w:val="24"/>
        </w:rPr>
        <w:t>Кардон</w:t>
      </w:r>
      <w:proofErr w:type="spellEnd"/>
    </w:p>
    <w:p w:rsidR="0079743E" w:rsidRDefault="0079743E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жителей батарейки нет возможности смотреть бесплатные программы, потому что нет сигнала. В прошлом году я уже задавал этот вопрос.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9B289E" w:rsidRDefault="009B289E" w:rsidP="009B289E">
      <w:pPr>
        <w:pStyle w:val="a3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622D47" w:rsidRDefault="009B289E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делали запрос об установке дополнительной точки для усиления сигнала</w:t>
      </w:r>
      <w:r w:rsidR="00622D47">
        <w:rPr>
          <w:rFonts w:ascii="Times New Roman" w:hAnsi="Times New Roman"/>
          <w:sz w:val="24"/>
          <w:szCs w:val="24"/>
        </w:rPr>
        <w:t xml:space="preserve"> и нам ответили, что установка данного оборудования за счет администрации не предусмотрена. Я отправлю запрос еще раз.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22D47" w:rsidRDefault="00622D47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Глумов Дмитрий Георгиевич житель села Солонцы</w:t>
      </w:r>
    </w:p>
    <w:p w:rsidR="00C51369" w:rsidRDefault="00622D47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меня несколько вопросов. Почему у нас нет освещения в селе Солонцы.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51369" w:rsidRDefault="00C51369" w:rsidP="00C5136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C51369" w:rsidRDefault="00C51369" w:rsidP="00C5136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бюджете поселения нет средств на установку </w:t>
      </w:r>
      <w:r w:rsidR="00F036A6">
        <w:rPr>
          <w:rFonts w:ascii="Times New Roman" w:hAnsi="Times New Roman"/>
          <w:sz w:val="24"/>
          <w:szCs w:val="24"/>
        </w:rPr>
        <w:t>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F036A6" w:rsidRDefault="00F036A6" w:rsidP="00C5136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C51369" w:rsidRDefault="00C51369" w:rsidP="00C5136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Глумов Дмитрий Георгиевич житель села Солонцы</w:t>
      </w:r>
    </w:p>
    <w:p w:rsidR="00C51369" w:rsidRDefault="00C51369" w:rsidP="00C5136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Мусор сваливают в Верблюжий лог</w:t>
      </w:r>
      <w:r w:rsidR="00084AC9">
        <w:rPr>
          <w:rFonts w:ascii="Times New Roman" w:hAnsi="Times New Roman"/>
          <w:sz w:val="24"/>
          <w:szCs w:val="24"/>
        </w:rPr>
        <w:t xml:space="preserve"> села Саратовка, возле железнодорожной трубы и на подъеме к КФХ Дампилову  в селе Селенга. Мусор как строительный, так и с подворья. </w:t>
      </w:r>
      <w:proofErr w:type="gramStart"/>
      <w:r w:rsidR="00084AC9">
        <w:rPr>
          <w:rFonts w:ascii="Times New Roman" w:hAnsi="Times New Roman"/>
          <w:sz w:val="24"/>
          <w:szCs w:val="24"/>
        </w:rPr>
        <w:t>Ни где</w:t>
      </w:r>
      <w:proofErr w:type="gramEnd"/>
      <w:r w:rsidR="00084AC9">
        <w:rPr>
          <w:rFonts w:ascii="Times New Roman" w:hAnsi="Times New Roman"/>
          <w:sz w:val="24"/>
          <w:szCs w:val="24"/>
        </w:rPr>
        <w:t xml:space="preserve"> нет аншлагов, что свалка мусора запрещена и за свалку мусора в не положенном месте налагается штраф.  Надо бы хоть одного оштрафовать, что было неповадно другим.</w:t>
      </w:r>
    </w:p>
    <w:p w:rsidR="00F036A6" w:rsidRDefault="00F036A6" w:rsidP="00C5136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084AC9" w:rsidRDefault="00084AC9" w:rsidP="00084AC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B289E" w:rsidRDefault="00084AC9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Аншлаги ставим, но их постоянно убирают. В прошлом году в селе Селенга на подъеме</w:t>
      </w:r>
      <w:r w:rsidR="00656402">
        <w:rPr>
          <w:rFonts w:ascii="Times New Roman" w:hAnsi="Times New Roman"/>
          <w:sz w:val="24"/>
          <w:szCs w:val="24"/>
        </w:rPr>
        <w:t>, где сваливают мусор, хотели засыпать землей, но не могли договориться с техникой.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56402" w:rsidRDefault="00656402" w:rsidP="0065640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Глумов Дмитрий Георгиевич житель села Солонцы</w:t>
      </w:r>
    </w:p>
    <w:p w:rsidR="00656402" w:rsidRDefault="00656402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Кто-нибудь знает нашего участкового? Сколько </w:t>
      </w:r>
      <w:proofErr w:type="gramStart"/>
      <w:r>
        <w:rPr>
          <w:rFonts w:ascii="Times New Roman" w:hAnsi="Times New Roman"/>
          <w:sz w:val="24"/>
          <w:szCs w:val="24"/>
        </w:rPr>
        <w:t>краж было на нашей территории и ни разу я не видел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участкового. У предпринимателя, который на огородах, украли трубы и станцию </w:t>
      </w:r>
      <w:proofErr w:type="gramStart"/>
      <w:r>
        <w:rPr>
          <w:rFonts w:ascii="Times New Roman" w:hAnsi="Times New Roman"/>
          <w:sz w:val="24"/>
          <w:szCs w:val="24"/>
        </w:rPr>
        <w:t>–н</w:t>
      </w:r>
      <w:proofErr w:type="gramEnd"/>
      <w:r>
        <w:rPr>
          <w:rFonts w:ascii="Times New Roman" w:hAnsi="Times New Roman"/>
          <w:sz w:val="24"/>
          <w:szCs w:val="24"/>
        </w:rPr>
        <w:t>асос. Хорошо по горячим следам раскрыли это преступление.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56402" w:rsidRDefault="00656402" w:rsidP="0065640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Глумов Дмитрий Георгиевич житель села Солонцы</w:t>
      </w:r>
    </w:p>
    <w:p w:rsidR="00656402" w:rsidRDefault="00656402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наши депутаты? Почему их нет на сходе, они вообще работают?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56402" w:rsidRDefault="00656402" w:rsidP="00656402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56402" w:rsidRDefault="00656402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 сегодня депутаты не присутствуют на сходе, хотя обязаны. В сентябре этого года будут выборы депутатов в сельское поселение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 и я очень надеюсь, что придет новая команда депутатов, которой будут не безразлично судьба нашего поселения.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FA5A9F" w:rsidRDefault="00FA5A9F" w:rsidP="00FA5A9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Глумов Дмитрий Георгиевич житель села Солонцы</w:t>
      </w:r>
    </w:p>
    <w:p w:rsidR="00FA5A9F" w:rsidRDefault="00FA5A9F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быть с само выпасом сельскохозяйственных животных селе Селенга.</w:t>
      </w:r>
      <w:r w:rsidR="00BE6086">
        <w:rPr>
          <w:rFonts w:ascii="Times New Roman" w:hAnsi="Times New Roman"/>
          <w:sz w:val="24"/>
          <w:szCs w:val="24"/>
        </w:rPr>
        <w:t xml:space="preserve"> В селе Саратовка уже был случай </w:t>
      </w:r>
      <w:proofErr w:type="spellStart"/>
      <w:proofErr w:type="gramStart"/>
      <w:r w:rsidR="00BE6086">
        <w:rPr>
          <w:rFonts w:ascii="Times New Roman" w:hAnsi="Times New Roman"/>
          <w:sz w:val="24"/>
          <w:szCs w:val="24"/>
        </w:rPr>
        <w:t>с</w:t>
      </w:r>
      <w:r w:rsidR="007811E8">
        <w:rPr>
          <w:rFonts w:ascii="Times New Roman" w:hAnsi="Times New Roman"/>
          <w:sz w:val="24"/>
          <w:szCs w:val="24"/>
        </w:rPr>
        <w:t>а</w:t>
      </w:r>
      <w:r w:rsidR="00BE6086">
        <w:rPr>
          <w:rFonts w:ascii="Times New Roman" w:hAnsi="Times New Roman"/>
          <w:sz w:val="24"/>
          <w:szCs w:val="24"/>
        </w:rPr>
        <w:t>мовыпасу</w:t>
      </w:r>
      <w:proofErr w:type="spellEnd"/>
      <w:proofErr w:type="gramEnd"/>
      <w:r w:rsidR="00BE6086">
        <w:rPr>
          <w:rFonts w:ascii="Times New Roman" w:hAnsi="Times New Roman"/>
          <w:sz w:val="24"/>
          <w:szCs w:val="24"/>
        </w:rPr>
        <w:t xml:space="preserve"> и мы все знаем чем это закончилось.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FA5A9F" w:rsidRDefault="00FA5A9F" w:rsidP="00FA5A9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A5A9F" w:rsidRDefault="00FA5A9F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Семенов </w:t>
      </w:r>
      <w:proofErr w:type="spellStart"/>
      <w:r>
        <w:rPr>
          <w:rFonts w:ascii="Times New Roman" w:hAnsi="Times New Roman"/>
          <w:sz w:val="24"/>
          <w:szCs w:val="24"/>
        </w:rPr>
        <w:t>Бадма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Цырен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Дондокович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имеет личное подсобное хозяйство. Много раз по выпасу скота мы с ним разговаривали. Человек по общению очень тяжелый. </w:t>
      </w:r>
      <w:proofErr w:type="gramStart"/>
      <w:r>
        <w:rPr>
          <w:rFonts w:ascii="Times New Roman" w:hAnsi="Times New Roman"/>
          <w:sz w:val="24"/>
          <w:szCs w:val="24"/>
        </w:rPr>
        <w:t>Думаю</w:t>
      </w:r>
      <w:proofErr w:type="gramEnd"/>
      <w:r>
        <w:rPr>
          <w:rFonts w:ascii="Times New Roman" w:hAnsi="Times New Roman"/>
          <w:sz w:val="24"/>
          <w:szCs w:val="24"/>
        </w:rPr>
        <w:t xml:space="preserve"> по этому вопросу даст комментарии Осеев Николай Александрович предоставим ему слово.</w:t>
      </w:r>
    </w:p>
    <w:p w:rsidR="00FA5A9F" w:rsidRDefault="00FA5A9F" w:rsidP="00FA5A9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Осеев Николай Александрович специалист сельхоз отдела                                            </w:t>
      </w:r>
    </w:p>
    <w:p w:rsidR="007811E8" w:rsidRDefault="00BE6086" w:rsidP="00F3755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Семенову </w:t>
      </w:r>
      <w:proofErr w:type="spellStart"/>
      <w:r>
        <w:rPr>
          <w:rFonts w:ascii="Times New Roman" w:hAnsi="Times New Roman"/>
          <w:sz w:val="24"/>
          <w:szCs w:val="24"/>
        </w:rPr>
        <w:t>Бадме</w:t>
      </w:r>
      <w:proofErr w:type="spellEnd"/>
      <w:r>
        <w:rPr>
          <w:rFonts w:ascii="Times New Roman" w:hAnsi="Times New Roman"/>
          <w:sz w:val="24"/>
          <w:szCs w:val="24"/>
        </w:rPr>
        <w:t xml:space="preserve"> я скажу следующее. На него поступило заявление от жителей села Саратовки. Я проводил с ним беседу</w:t>
      </w:r>
      <w:r w:rsidR="0014004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ни каких документов он не подписывает, на контакт не идет</w:t>
      </w:r>
      <w:r w:rsidR="007811E8">
        <w:rPr>
          <w:rFonts w:ascii="Times New Roman" w:hAnsi="Times New Roman"/>
          <w:sz w:val="24"/>
          <w:szCs w:val="24"/>
        </w:rPr>
        <w:t>. Составлен протокол о выпасе в не установленных местах,</w:t>
      </w:r>
      <w:r>
        <w:rPr>
          <w:rFonts w:ascii="Times New Roman" w:hAnsi="Times New Roman"/>
          <w:sz w:val="24"/>
          <w:szCs w:val="24"/>
        </w:rPr>
        <w:t xml:space="preserve"> решение </w:t>
      </w:r>
      <w:r w:rsidR="007811E8">
        <w:rPr>
          <w:rFonts w:ascii="Times New Roman" w:hAnsi="Times New Roman"/>
          <w:sz w:val="24"/>
          <w:szCs w:val="24"/>
        </w:rPr>
        <w:t>вынесено, штраф будет истребован.</w:t>
      </w:r>
    </w:p>
    <w:p w:rsidR="00F036A6" w:rsidRDefault="00F036A6" w:rsidP="00F3755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811E8" w:rsidRDefault="007811E8" w:rsidP="00F3755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9743E">
        <w:rPr>
          <w:rFonts w:ascii="Times New Roman" w:hAnsi="Times New Roman"/>
          <w:sz w:val="24"/>
          <w:szCs w:val="24"/>
        </w:rPr>
        <w:t xml:space="preserve">Гордеев Леонид Федорович житель села </w:t>
      </w:r>
      <w:proofErr w:type="spellStart"/>
      <w:r w:rsidRPr="0079743E">
        <w:rPr>
          <w:rFonts w:ascii="Times New Roman" w:hAnsi="Times New Roman"/>
          <w:sz w:val="24"/>
          <w:szCs w:val="24"/>
        </w:rPr>
        <w:t>Кардон</w:t>
      </w:r>
      <w:proofErr w:type="spellEnd"/>
    </w:p>
    <w:p w:rsidR="007811E8" w:rsidRDefault="007811E8" w:rsidP="00F375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по </w:t>
      </w:r>
      <w:proofErr w:type="spellStart"/>
      <w:r>
        <w:rPr>
          <w:rFonts w:ascii="Times New Roman" w:hAnsi="Times New Roman"/>
          <w:sz w:val="24"/>
          <w:szCs w:val="24"/>
        </w:rPr>
        <w:t>Десятниковскому</w:t>
      </w:r>
      <w:proofErr w:type="spellEnd"/>
      <w:r w:rsidR="00240D0A">
        <w:rPr>
          <w:rFonts w:ascii="Times New Roman" w:hAnsi="Times New Roman"/>
          <w:sz w:val="24"/>
          <w:szCs w:val="24"/>
        </w:rPr>
        <w:t xml:space="preserve"> покосу</w:t>
      </w:r>
      <w:r w:rsidR="008D6F53">
        <w:rPr>
          <w:rFonts w:ascii="Times New Roman" w:hAnsi="Times New Roman"/>
          <w:sz w:val="24"/>
          <w:szCs w:val="24"/>
        </w:rPr>
        <w:t>,</w:t>
      </w:r>
      <w:r w:rsidR="00240D0A">
        <w:rPr>
          <w:rFonts w:ascii="Times New Roman" w:hAnsi="Times New Roman"/>
          <w:sz w:val="24"/>
          <w:szCs w:val="24"/>
        </w:rPr>
        <w:t xml:space="preserve"> съездил к Петру Афанасьевичу</w:t>
      </w:r>
      <w:r w:rsidR="00F036A6">
        <w:rPr>
          <w:rFonts w:ascii="Times New Roman" w:hAnsi="Times New Roman"/>
          <w:sz w:val="24"/>
          <w:szCs w:val="24"/>
        </w:rPr>
        <w:t>,</w:t>
      </w:r>
      <w:r w:rsidR="00240D0A">
        <w:rPr>
          <w:rFonts w:ascii="Times New Roman" w:hAnsi="Times New Roman"/>
          <w:sz w:val="24"/>
          <w:szCs w:val="24"/>
        </w:rPr>
        <w:t xml:space="preserve"> он мне объяснил</w:t>
      </w:r>
      <w:r w:rsidR="008D6F53">
        <w:rPr>
          <w:rFonts w:ascii="Times New Roman" w:hAnsi="Times New Roman"/>
          <w:sz w:val="24"/>
          <w:szCs w:val="24"/>
        </w:rPr>
        <w:t>,</w:t>
      </w:r>
      <w:r w:rsidR="00240D0A">
        <w:rPr>
          <w:rFonts w:ascii="Times New Roman" w:hAnsi="Times New Roman"/>
          <w:sz w:val="24"/>
          <w:szCs w:val="24"/>
        </w:rPr>
        <w:t xml:space="preserve"> что можно передать этот покос через главу фермерского хозяйства.</w:t>
      </w:r>
    </w:p>
    <w:p w:rsidR="00F036A6" w:rsidRDefault="00F036A6" w:rsidP="00F375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D0A" w:rsidRDefault="00240D0A" w:rsidP="00F3755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240D0A" w:rsidRDefault="00240D0A" w:rsidP="00F036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Мне Петр Афанасьевич говорил</w:t>
      </w:r>
      <w:r w:rsidR="00F03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может ежегодно отдавать этот покос только в аренду</w:t>
      </w:r>
      <w:r w:rsidR="00F03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 плату не зависимо от урожая</w:t>
      </w:r>
      <w:r w:rsidR="00F036A6">
        <w:rPr>
          <w:rFonts w:ascii="Times New Roman" w:hAnsi="Times New Roman"/>
          <w:sz w:val="24"/>
          <w:szCs w:val="24"/>
        </w:rPr>
        <w:t xml:space="preserve">, о передачи данного участка </w:t>
      </w:r>
      <w:r w:rsidR="00140042">
        <w:rPr>
          <w:rFonts w:ascii="Times New Roman" w:hAnsi="Times New Roman"/>
          <w:sz w:val="24"/>
          <w:szCs w:val="24"/>
        </w:rPr>
        <w:t>он не согласен</w:t>
      </w:r>
      <w:r>
        <w:rPr>
          <w:rFonts w:ascii="Times New Roman" w:hAnsi="Times New Roman"/>
          <w:sz w:val="24"/>
          <w:szCs w:val="24"/>
        </w:rPr>
        <w:t>.</w:t>
      </w:r>
    </w:p>
    <w:p w:rsidR="00F036A6" w:rsidRDefault="00F036A6" w:rsidP="00F036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0D0A" w:rsidRDefault="00240D0A" w:rsidP="00F3755A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240D0A" w:rsidRDefault="00240D0A" w:rsidP="00F3755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могу подт</w:t>
      </w:r>
      <w:r w:rsidR="00F005CC">
        <w:rPr>
          <w:rFonts w:ascii="Times New Roman" w:hAnsi="Times New Roman"/>
          <w:sz w:val="24"/>
          <w:szCs w:val="24"/>
        </w:rPr>
        <w:t>вердить слова Петра Афанасьевича</w:t>
      </w:r>
      <w:r w:rsidR="008D6F53">
        <w:rPr>
          <w:rFonts w:ascii="Times New Roman" w:hAnsi="Times New Roman"/>
          <w:sz w:val="24"/>
          <w:szCs w:val="24"/>
        </w:rPr>
        <w:t>,</w:t>
      </w:r>
      <w:r w:rsidR="00F005CC">
        <w:rPr>
          <w:rFonts w:ascii="Times New Roman" w:hAnsi="Times New Roman"/>
          <w:sz w:val="24"/>
          <w:szCs w:val="24"/>
        </w:rPr>
        <w:t xml:space="preserve"> что аренда участка только за </w:t>
      </w:r>
      <w:r w:rsidR="008D6F53">
        <w:rPr>
          <w:rFonts w:ascii="Times New Roman" w:hAnsi="Times New Roman"/>
          <w:sz w:val="24"/>
          <w:szCs w:val="24"/>
        </w:rPr>
        <w:t>оплату.</w:t>
      </w:r>
    </w:p>
    <w:p w:rsidR="00F036A6" w:rsidRDefault="00F036A6" w:rsidP="00F3755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3E006A" w:rsidRDefault="003E006A" w:rsidP="00F3755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9743E">
        <w:rPr>
          <w:rFonts w:ascii="Times New Roman" w:hAnsi="Times New Roman"/>
          <w:sz w:val="24"/>
          <w:szCs w:val="24"/>
        </w:rPr>
        <w:t xml:space="preserve">Гордеев Леонид Федорович житель села </w:t>
      </w:r>
      <w:proofErr w:type="spellStart"/>
      <w:r w:rsidRPr="0079743E">
        <w:rPr>
          <w:rFonts w:ascii="Times New Roman" w:hAnsi="Times New Roman"/>
          <w:sz w:val="24"/>
          <w:szCs w:val="24"/>
        </w:rPr>
        <w:t>Кардон</w:t>
      </w:r>
      <w:proofErr w:type="spellEnd"/>
    </w:p>
    <w:p w:rsidR="003E006A" w:rsidRDefault="003E006A" w:rsidP="006648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программе Дальний Восток земли отдали в селе </w:t>
      </w:r>
      <w:proofErr w:type="spellStart"/>
      <w:r>
        <w:rPr>
          <w:rFonts w:ascii="Times New Roman" w:hAnsi="Times New Roman"/>
          <w:sz w:val="24"/>
          <w:szCs w:val="24"/>
        </w:rPr>
        <w:t>Кардон</w:t>
      </w:r>
      <w:proofErr w:type="spellEnd"/>
      <w:r>
        <w:rPr>
          <w:rFonts w:ascii="Times New Roman" w:hAnsi="Times New Roman"/>
          <w:sz w:val="24"/>
          <w:szCs w:val="24"/>
        </w:rPr>
        <w:t xml:space="preserve">, а нам </w:t>
      </w:r>
      <w:proofErr w:type="gramStart"/>
      <w:r>
        <w:rPr>
          <w:rFonts w:ascii="Times New Roman" w:hAnsi="Times New Roman"/>
          <w:sz w:val="24"/>
          <w:szCs w:val="24"/>
        </w:rPr>
        <w:t>местным</w:t>
      </w:r>
      <w:proofErr w:type="gramEnd"/>
      <w:r>
        <w:rPr>
          <w:rFonts w:ascii="Times New Roman" w:hAnsi="Times New Roman"/>
          <w:sz w:val="24"/>
          <w:szCs w:val="24"/>
        </w:rPr>
        <w:t xml:space="preserve"> где пасти коров и где будем косить сено?</w:t>
      </w:r>
    </w:p>
    <w:p w:rsidR="00F036A6" w:rsidRDefault="00F036A6" w:rsidP="0066487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006A" w:rsidRDefault="003E006A" w:rsidP="00F3755A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E006A" w:rsidRDefault="003E006A" w:rsidP="00F375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Программу нашего президента по Дальнему Востоку ни кто отменить не может. У вас достаточно места для выгона скота и косьбы сена. Сколько на сегодняшний день у вас коро</w:t>
      </w:r>
      <w:r w:rsidR="00174B64">
        <w:rPr>
          <w:rFonts w:ascii="Times New Roman" w:hAnsi="Times New Roman"/>
          <w:sz w:val="24"/>
          <w:szCs w:val="24"/>
        </w:rPr>
        <w:t>в? 27 голов</w:t>
      </w:r>
      <w:proofErr w:type="gramStart"/>
      <w:r w:rsidR="00174B64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174B64">
        <w:rPr>
          <w:rFonts w:ascii="Times New Roman" w:hAnsi="Times New Roman"/>
          <w:sz w:val="24"/>
          <w:szCs w:val="24"/>
        </w:rPr>
        <w:t>(</w:t>
      </w:r>
      <w:proofErr w:type="spellStart"/>
      <w:r w:rsidR="00174B64">
        <w:rPr>
          <w:rFonts w:ascii="Times New Roman" w:hAnsi="Times New Roman"/>
          <w:sz w:val="24"/>
          <w:szCs w:val="24"/>
        </w:rPr>
        <w:t>Спирина</w:t>
      </w:r>
      <w:proofErr w:type="spellEnd"/>
      <w:r w:rsidR="00174B64">
        <w:rPr>
          <w:rFonts w:ascii="Times New Roman" w:hAnsi="Times New Roman"/>
          <w:sz w:val="24"/>
          <w:szCs w:val="24"/>
        </w:rPr>
        <w:t xml:space="preserve"> В.И). На 27 голов 100 гектар я думаю предостаточно.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E006A" w:rsidRDefault="00174B64" w:rsidP="007811E8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 га остров, </w:t>
      </w:r>
      <w:proofErr w:type="spellStart"/>
      <w:r>
        <w:rPr>
          <w:rFonts w:ascii="Times New Roman" w:hAnsi="Times New Roman"/>
          <w:sz w:val="24"/>
          <w:szCs w:val="24"/>
        </w:rPr>
        <w:t>Елдоново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71 га, прогон на речку 18 га.</w:t>
      </w:r>
    </w:p>
    <w:p w:rsidR="00F036A6" w:rsidRDefault="00F036A6" w:rsidP="007811E8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74B64" w:rsidRDefault="00174B64" w:rsidP="00174B64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9743E">
        <w:rPr>
          <w:rFonts w:ascii="Times New Roman" w:hAnsi="Times New Roman"/>
          <w:sz w:val="24"/>
          <w:szCs w:val="24"/>
        </w:rPr>
        <w:t xml:space="preserve">Гордеев Леонид Федорович житель села </w:t>
      </w:r>
      <w:proofErr w:type="spellStart"/>
      <w:r w:rsidRPr="0079743E">
        <w:rPr>
          <w:rFonts w:ascii="Times New Roman" w:hAnsi="Times New Roman"/>
          <w:sz w:val="24"/>
          <w:szCs w:val="24"/>
        </w:rPr>
        <w:t>Кардон</w:t>
      </w:r>
      <w:proofErr w:type="spellEnd"/>
    </w:p>
    <w:p w:rsidR="00174B64" w:rsidRDefault="00174B64" w:rsidP="007811E8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селах есть телятники.</w:t>
      </w:r>
    </w:p>
    <w:p w:rsidR="00F036A6" w:rsidRPr="0079743E" w:rsidRDefault="00F036A6" w:rsidP="007811E8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174B64" w:rsidRDefault="00174B64" w:rsidP="00174B6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A5A9F" w:rsidRDefault="00174B64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вам кто не дает их загородить, пожалуйста</w:t>
      </w:r>
      <w:r w:rsidR="00A514C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загораживайте.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A514C9" w:rsidRDefault="00A514C9" w:rsidP="00A514C9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Алтынникова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Александровна начальник </w:t>
      </w:r>
      <w:proofErr w:type="spellStart"/>
      <w:r>
        <w:rPr>
          <w:rFonts w:ascii="Times New Roman" w:hAnsi="Times New Roman"/>
          <w:sz w:val="24"/>
          <w:szCs w:val="24"/>
        </w:rPr>
        <w:t>зем</w:t>
      </w:r>
      <w:proofErr w:type="spellEnd"/>
      <w:r>
        <w:rPr>
          <w:rFonts w:ascii="Times New Roman" w:hAnsi="Times New Roman"/>
          <w:sz w:val="24"/>
          <w:szCs w:val="24"/>
        </w:rPr>
        <w:t xml:space="preserve">. отдела 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A514C9" w:rsidRDefault="00A514C9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Участки по программе Дальний Восток, как и вся земля если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трех лет используется не по назначению она будут перераспределена. На вашей территории так произошло с земельными участками Батурина и Куницына. </w:t>
      </w:r>
    </w:p>
    <w:p w:rsidR="00F3755A" w:rsidRDefault="00F3755A" w:rsidP="00F3755A">
      <w:pPr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79743E">
        <w:rPr>
          <w:rFonts w:ascii="Times New Roman" w:hAnsi="Times New Roman"/>
          <w:sz w:val="24"/>
          <w:szCs w:val="24"/>
        </w:rPr>
        <w:t xml:space="preserve">Гордеев Леонид Федорович житель села </w:t>
      </w:r>
      <w:proofErr w:type="spellStart"/>
      <w:r w:rsidRPr="0079743E">
        <w:rPr>
          <w:rFonts w:ascii="Times New Roman" w:hAnsi="Times New Roman"/>
          <w:sz w:val="24"/>
          <w:szCs w:val="24"/>
        </w:rPr>
        <w:t>Кардон</w:t>
      </w:r>
      <w:proofErr w:type="spellEnd"/>
    </w:p>
    <w:p w:rsidR="00F3755A" w:rsidRDefault="00F3755A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получилось</w:t>
      </w:r>
      <w:r w:rsidR="00F03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наше постановление отменили и наш участок отдали под Дальний Восток.</w:t>
      </w:r>
    </w:p>
    <w:p w:rsidR="00F036A6" w:rsidRDefault="00F036A6" w:rsidP="00F036A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Алтынникова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Александровна начальник </w:t>
      </w:r>
      <w:proofErr w:type="spellStart"/>
      <w:r>
        <w:rPr>
          <w:rFonts w:ascii="Times New Roman" w:hAnsi="Times New Roman"/>
          <w:sz w:val="24"/>
          <w:szCs w:val="24"/>
        </w:rPr>
        <w:t>зем</w:t>
      </w:r>
      <w:proofErr w:type="spellEnd"/>
      <w:r>
        <w:rPr>
          <w:rFonts w:ascii="Times New Roman" w:hAnsi="Times New Roman"/>
          <w:sz w:val="24"/>
          <w:szCs w:val="24"/>
        </w:rPr>
        <w:t xml:space="preserve">. отдела  </w:t>
      </w:r>
      <w:proofErr w:type="spellStart"/>
      <w:r>
        <w:rPr>
          <w:rFonts w:ascii="Times New Roman" w:hAnsi="Times New Roman"/>
          <w:sz w:val="24"/>
          <w:szCs w:val="24"/>
        </w:rPr>
        <w:t>Тарбагатайского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F3755A" w:rsidRDefault="00F3755A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живем в правовом государстве, </w:t>
      </w:r>
      <w:proofErr w:type="gramStart"/>
      <w:r>
        <w:rPr>
          <w:rFonts w:ascii="Times New Roman" w:hAnsi="Times New Roman"/>
          <w:sz w:val="24"/>
          <w:szCs w:val="24"/>
        </w:rPr>
        <w:t>все</w:t>
      </w:r>
      <w:proofErr w:type="gramEnd"/>
      <w:r>
        <w:rPr>
          <w:rFonts w:ascii="Times New Roman" w:hAnsi="Times New Roman"/>
          <w:sz w:val="24"/>
          <w:szCs w:val="24"/>
        </w:rPr>
        <w:t xml:space="preserve"> что прошло через реестр ни один участок не исчезнет с публичной карты, соответственно ваш участок не прошел регистрацию в рос реестре.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F3755A" w:rsidRDefault="00F3755A" w:rsidP="00F3755A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3755A" w:rsidRDefault="00F3755A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 произошла </w:t>
      </w:r>
      <w:proofErr w:type="gramStart"/>
      <w:r>
        <w:rPr>
          <w:rFonts w:ascii="Times New Roman" w:hAnsi="Times New Roman"/>
          <w:sz w:val="24"/>
          <w:szCs w:val="24"/>
        </w:rPr>
        <w:t>ошибка</w:t>
      </w:r>
      <w:proofErr w:type="gramEnd"/>
      <w:r>
        <w:rPr>
          <w:rFonts w:ascii="Times New Roman" w:hAnsi="Times New Roman"/>
          <w:sz w:val="24"/>
          <w:szCs w:val="24"/>
        </w:rPr>
        <w:t xml:space="preserve"> и мы как могли ее исправили. Оформили два участка</w:t>
      </w:r>
      <w:r w:rsidR="000D45A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вы первоначально подавали и еще один оформили в </w:t>
      </w:r>
      <w:proofErr w:type="spellStart"/>
      <w:r>
        <w:rPr>
          <w:rFonts w:ascii="Times New Roman" w:hAnsi="Times New Roman"/>
          <w:sz w:val="24"/>
          <w:szCs w:val="24"/>
        </w:rPr>
        <w:t>Елдоново</w:t>
      </w:r>
      <w:proofErr w:type="spellEnd"/>
      <w:r>
        <w:rPr>
          <w:rFonts w:ascii="Times New Roman" w:hAnsi="Times New Roman"/>
          <w:sz w:val="24"/>
          <w:szCs w:val="24"/>
        </w:rPr>
        <w:t xml:space="preserve"> вместо Артюхова.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F3755A" w:rsidRDefault="00F3755A" w:rsidP="00F3755A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F3755A" w:rsidRDefault="00DA11BB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Предлагаю собрать комиссию</w:t>
      </w:r>
      <w:r w:rsidR="000D45A0">
        <w:rPr>
          <w:rFonts w:ascii="Times New Roman" w:hAnsi="Times New Roman"/>
          <w:sz w:val="24"/>
          <w:szCs w:val="24"/>
        </w:rPr>
        <w:t xml:space="preserve"> и пригласить вас</w:t>
      </w:r>
      <w:r w:rsidR="00957FCB">
        <w:rPr>
          <w:rFonts w:ascii="Times New Roman" w:hAnsi="Times New Roman"/>
          <w:sz w:val="24"/>
          <w:szCs w:val="24"/>
        </w:rPr>
        <w:t xml:space="preserve"> </w:t>
      </w:r>
      <w:r w:rsidR="00664874">
        <w:rPr>
          <w:rFonts w:ascii="Times New Roman" w:hAnsi="Times New Roman"/>
          <w:sz w:val="24"/>
          <w:szCs w:val="24"/>
        </w:rPr>
        <w:t>Леонид Федорович, если вас это не устраивает ваше право подать в суд.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64874" w:rsidRDefault="00664874" w:rsidP="00664874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Мясникова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Елена Васильевна  глава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Шалутское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64874" w:rsidRDefault="00664874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этом предлагаю сход завершить.</w:t>
      </w:r>
    </w:p>
    <w:p w:rsidR="00F036A6" w:rsidRDefault="00F036A6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664874" w:rsidRDefault="00664874" w:rsidP="00664874">
      <w:pPr>
        <w:pStyle w:val="a3"/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Кушнарев Алексей Леонидович зам главы МО «</w:t>
      </w:r>
      <w:proofErr w:type="spellStart"/>
      <w:r>
        <w:rPr>
          <w:rFonts w:ascii="Times New Roman" w:hAnsi="Times New Roman"/>
          <w:sz w:val="24"/>
          <w:szCs w:val="24"/>
        </w:rPr>
        <w:t>Тарбагатайский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664874" w:rsidRDefault="00664874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проголосовать и дать удовлетворительную оценку работы главы за 2020 год.</w:t>
      </w:r>
    </w:p>
    <w:p w:rsidR="00664874" w:rsidRDefault="00664874" w:rsidP="007974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Проголосовали за данную оценку 15 человек, остальные присутствующие на сходе покинули зал.</w:t>
      </w:r>
    </w:p>
    <w:p w:rsidR="00936459" w:rsidRDefault="00936459" w:rsidP="00936459">
      <w:pPr>
        <w:spacing w:after="0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</w:p>
    <w:p w:rsidR="00813705" w:rsidRDefault="000A200E" w:rsidP="00445B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РЕШЕНИЕ:</w:t>
      </w:r>
    </w:p>
    <w:p w:rsidR="00BF12AA" w:rsidRDefault="00BF12AA" w:rsidP="00445BCF">
      <w:pPr>
        <w:jc w:val="both"/>
        <w:rPr>
          <w:rFonts w:ascii="Times New Roman" w:hAnsi="Times New Roman"/>
          <w:sz w:val="24"/>
          <w:szCs w:val="24"/>
        </w:rPr>
      </w:pPr>
    </w:p>
    <w:p w:rsidR="006647D0" w:rsidRDefault="006647D0" w:rsidP="00F036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1.Строго соблюдать правила пожарной безопасности.</w:t>
      </w:r>
    </w:p>
    <w:p w:rsidR="006647D0" w:rsidRDefault="006647D0" w:rsidP="00F036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2.Провес</w:t>
      </w:r>
      <w:r w:rsidR="000A200E">
        <w:rPr>
          <w:rFonts w:ascii="Times New Roman" w:hAnsi="Times New Roman"/>
          <w:sz w:val="24"/>
          <w:szCs w:val="24"/>
        </w:rPr>
        <w:t>ти на всех кладбищах субботники, огородить кладбище в селе Солонцы</w:t>
      </w:r>
    </w:p>
    <w:p w:rsidR="006647D0" w:rsidRDefault="006647D0" w:rsidP="00F036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3.Самообложение оставить в сумме 200 рублей на одно домовладение.</w:t>
      </w:r>
    </w:p>
    <w:p w:rsidR="006647D0" w:rsidRDefault="006647D0" w:rsidP="00F036A6">
      <w:pPr>
        <w:pStyle w:val="a3"/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6647D0" w:rsidRDefault="006647D0" w:rsidP="007A0BD5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:rsidR="006647D0" w:rsidRDefault="006647D0" w:rsidP="007A0BD5">
      <w:pPr>
        <w:pStyle w:val="a3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647D0" w:rsidRDefault="006647D0" w:rsidP="007A0BD5">
      <w:pPr>
        <w:pStyle w:val="a3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6647D0" w:rsidRDefault="006647D0" w:rsidP="007A0BD5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6647D0" w:rsidRDefault="006647D0" w:rsidP="007A0BD5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схода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Е.В.Мясникова</w:t>
      </w:r>
      <w:proofErr w:type="spellEnd"/>
    </w:p>
    <w:p w:rsidR="006647D0" w:rsidRDefault="006647D0" w:rsidP="007A0BD5">
      <w:pPr>
        <w:pStyle w:val="a3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                         Т.Л.Бузина</w:t>
      </w:r>
    </w:p>
    <w:p w:rsidR="00CD3EA1" w:rsidRDefault="00CD3EA1" w:rsidP="007A0B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67871">
        <w:rPr>
          <w:rFonts w:ascii="Times New Roman" w:hAnsi="Times New Roman"/>
          <w:b/>
          <w:sz w:val="28"/>
          <w:szCs w:val="28"/>
        </w:rPr>
        <w:t xml:space="preserve">   </w:t>
      </w:r>
    </w:p>
    <w:sectPr w:rsidR="00CD3EA1" w:rsidSect="00F8345C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53BDB"/>
    <w:multiLevelType w:val="hybridMultilevel"/>
    <w:tmpl w:val="DE9EE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94940"/>
    <w:multiLevelType w:val="hybridMultilevel"/>
    <w:tmpl w:val="22EAC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B0B4E"/>
    <w:multiLevelType w:val="hybridMultilevel"/>
    <w:tmpl w:val="DF762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CC0"/>
    <w:rsid w:val="00005E03"/>
    <w:rsid w:val="00050006"/>
    <w:rsid w:val="0005331D"/>
    <w:rsid w:val="00055B05"/>
    <w:rsid w:val="00061C64"/>
    <w:rsid w:val="000842A8"/>
    <w:rsid w:val="00084AC9"/>
    <w:rsid w:val="00093C10"/>
    <w:rsid w:val="000A200E"/>
    <w:rsid w:val="000C2742"/>
    <w:rsid w:val="000C37AC"/>
    <w:rsid w:val="000C4B4D"/>
    <w:rsid w:val="000D45A0"/>
    <w:rsid w:val="001053C2"/>
    <w:rsid w:val="001157FA"/>
    <w:rsid w:val="00121F34"/>
    <w:rsid w:val="00130F15"/>
    <w:rsid w:val="00133A14"/>
    <w:rsid w:val="00140042"/>
    <w:rsid w:val="00141DE3"/>
    <w:rsid w:val="00174B64"/>
    <w:rsid w:val="0019072F"/>
    <w:rsid w:val="00190EC8"/>
    <w:rsid w:val="0019476D"/>
    <w:rsid w:val="001A6886"/>
    <w:rsid w:val="001A6DE8"/>
    <w:rsid w:val="001B1D83"/>
    <w:rsid w:val="001B3352"/>
    <w:rsid w:val="001B78D9"/>
    <w:rsid w:val="001F4339"/>
    <w:rsid w:val="001F4E00"/>
    <w:rsid w:val="001F4F77"/>
    <w:rsid w:val="00201060"/>
    <w:rsid w:val="002012C1"/>
    <w:rsid w:val="0020142C"/>
    <w:rsid w:val="002015E1"/>
    <w:rsid w:val="00201B7F"/>
    <w:rsid w:val="00207F9A"/>
    <w:rsid w:val="00212450"/>
    <w:rsid w:val="00220D81"/>
    <w:rsid w:val="00240D0A"/>
    <w:rsid w:val="00273485"/>
    <w:rsid w:val="0028738B"/>
    <w:rsid w:val="002B1EF3"/>
    <w:rsid w:val="002B49F0"/>
    <w:rsid w:val="002C213E"/>
    <w:rsid w:val="002D17F5"/>
    <w:rsid w:val="002E66BA"/>
    <w:rsid w:val="00305DB0"/>
    <w:rsid w:val="00311762"/>
    <w:rsid w:val="00320DB8"/>
    <w:rsid w:val="003300EE"/>
    <w:rsid w:val="00362142"/>
    <w:rsid w:val="00392CE7"/>
    <w:rsid w:val="003B0318"/>
    <w:rsid w:val="003D2030"/>
    <w:rsid w:val="003E006A"/>
    <w:rsid w:val="003F19C9"/>
    <w:rsid w:val="00413642"/>
    <w:rsid w:val="004145E4"/>
    <w:rsid w:val="00422BF7"/>
    <w:rsid w:val="004230E9"/>
    <w:rsid w:val="00434594"/>
    <w:rsid w:val="00445BCF"/>
    <w:rsid w:val="0044603C"/>
    <w:rsid w:val="00446E61"/>
    <w:rsid w:val="00467871"/>
    <w:rsid w:val="00472E13"/>
    <w:rsid w:val="004A14F1"/>
    <w:rsid w:val="004B21D5"/>
    <w:rsid w:val="004B5795"/>
    <w:rsid w:val="004D25E7"/>
    <w:rsid w:val="004E19BE"/>
    <w:rsid w:val="00517FA5"/>
    <w:rsid w:val="00553A52"/>
    <w:rsid w:val="005602DE"/>
    <w:rsid w:val="00560595"/>
    <w:rsid w:val="005859C8"/>
    <w:rsid w:val="005926F7"/>
    <w:rsid w:val="005A4862"/>
    <w:rsid w:val="005B099F"/>
    <w:rsid w:val="005E073B"/>
    <w:rsid w:val="005E211D"/>
    <w:rsid w:val="005E4D11"/>
    <w:rsid w:val="005F36CA"/>
    <w:rsid w:val="00606538"/>
    <w:rsid w:val="00611A1A"/>
    <w:rsid w:val="0061749D"/>
    <w:rsid w:val="00622D47"/>
    <w:rsid w:val="00640355"/>
    <w:rsid w:val="00643EE6"/>
    <w:rsid w:val="006451E4"/>
    <w:rsid w:val="0065348B"/>
    <w:rsid w:val="00656402"/>
    <w:rsid w:val="006647D0"/>
    <w:rsid w:val="00664874"/>
    <w:rsid w:val="0067534C"/>
    <w:rsid w:val="0067763F"/>
    <w:rsid w:val="006A39C7"/>
    <w:rsid w:val="006B45BA"/>
    <w:rsid w:val="006C1B5D"/>
    <w:rsid w:val="006E33B0"/>
    <w:rsid w:val="006E6BF3"/>
    <w:rsid w:val="006E6E96"/>
    <w:rsid w:val="006F6020"/>
    <w:rsid w:val="0074478E"/>
    <w:rsid w:val="00747ACF"/>
    <w:rsid w:val="00753CEA"/>
    <w:rsid w:val="00753D97"/>
    <w:rsid w:val="00765BA1"/>
    <w:rsid w:val="00766CC0"/>
    <w:rsid w:val="007811E8"/>
    <w:rsid w:val="0079743E"/>
    <w:rsid w:val="007A0BD5"/>
    <w:rsid w:val="007A31DC"/>
    <w:rsid w:val="007B0F09"/>
    <w:rsid w:val="007E0CC0"/>
    <w:rsid w:val="00813705"/>
    <w:rsid w:val="00816B21"/>
    <w:rsid w:val="0081744D"/>
    <w:rsid w:val="0082316A"/>
    <w:rsid w:val="00854178"/>
    <w:rsid w:val="0085439C"/>
    <w:rsid w:val="00855C45"/>
    <w:rsid w:val="008A070B"/>
    <w:rsid w:val="008C1205"/>
    <w:rsid w:val="008C7FFC"/>
    <w:rsid w:val="008D1FE1"/>
    <w:rsid w:val="008D6F53"/>
    <w:rsid w:val="008D6FF0"/>
    <w:rsid w:val="008F02AE"/>
    <w:rsid w:val="008F0F60"/>
    <w:rsid w:val="009127CF"/>
    <w:rsid w:val="00912FE2"/>
    <w:rsid w:val="00913998"/>
    <w:rsid w:val="00916C27"/>
    <w:rsid w:val="00923F76"/>
    <w:rsid w:val="00931F82"/>
    <w:rsid w:val="00936459"/>
    <w:rsid w:val="00957FCB"/>
    <w:rsid w:val="0099398C"/>
    <w:rsid w:val="009B289E"/>
    <w:rsid w:val="009D67CD"/>
    <w:rsid w:val="009F6BC6"/>
    <w:rsid w:val="00A12BC7"/>
    <w:rsid w:val="00A50762"/>
    <w:rsid w:val="00A514C9"/>
    <w:rsid w:val="00A56899"/>
    <w:rsid w:val="00A60C1E"/>
    <w:rsid w:val="00A654CF"/>
    <w:rsid w:val="00A65CD9"/>
    <w:rsid w:val="00A75D57"/>
    <w:rsid w:val="00A77D67"/>
    <w:rsid w:val="00A820E5"/>
    <w:rsid w:val="00AD3BBE"/>
    <w:rsid w:val="00AE48F0"/>
    <w:rsid w:val="00AF216D"/>
    <w:rsid w:val="00AF27FD"/>
    <w:rsid w:val="00AF5769"/>
    <w:rsid w:val="00B55860"/>
    <w:rsid w:val="00B76B17"/>
    <w:rsid w:val="00B851F3"/>
    <w:rsid w:val="00B927E6"/>
    <w:rsid w:val="00BC4CA5"/>
    <w:rsid w:val="00BE6086"/>
    <w:rsid w:val="00BF12AA"/>
    <w:rsid w:val="00BF1FC0"/>
    <w:rsid w:val="00C1025F"/>
    <w:rsid w:val="00C169DC"/>
    <w:rsid w:val="00C33374"/>
    <w:rsid w:val="00C3796B"/>
    <w:rsid w:val="00C430F8"/>
    <w:rsid w:val="00C51369"/>
    <w:rsid w:val="00C64DEA"/>
    <w:rsid w:val="00C6642A"/>
    <w:rsid w:val="00C77044"/>
    <w:rsid w:val="00C8405F"/>
    <w:rsid w:val="00CA2DDC"/>
    <w:rsid w:val="00CB1726"/>
    <w:rsid w:val="00CC53FB"/>
    <w:rsid w:val="00CD3B00"/>
    <w:rsid w:val="00CD3EA1"/>
    <w:rsid w:val="00CE3337"/>
    <w:rsid w:val="00CF50F2"/>
    <w:rsid w:val="00D01773"/>
    <w:rsid w:val="00D158CE"/>
    <w:rsid w:val="00D178F6"/>
    <w:rsid w:val="00D21415"/>
    <w:rsid w:val="00D30295"/>
    <w:rsid w:val="00D30D97"/>
    <w:rsid w:val="00D32967"/>
    <w:rsid w:val="00D33579"/>
    <w:rsid w:val="00D72664"/>
    <w:rsid w:val="00DA11BB"/>
    <w:rsid w:val="00DF063B"/>
    <w:rsid w:val="00E27C05"/>
    <w:rsid w:val="00E5063C"/>
    <w:rsid w:val="00E51B66"/>
    <w:rsid w:val="00E65CE0"/>
    <w:rsid w:val="00E72DD3"/>
    <w:rsid w:val="00E86002"/>
    <w:rsid w:val="00E86A1E"/>
    <w:rsid w:val="00EB081B"/>
    <w:rsid w:val="00EB460B"/>
    <w:rsid w:val="00ED5A7E"/>
    <w:rsid w:val="00ED6E17"/>
    <w:rsid w:val="00EF002C"/>
    <w:rsid w:val="00EF7B89"/>
    <w:rsid w:val="00F005CC"/>
    <w:rsid w:val="00F036A6"/>
    <w:rsid w:val="00F30AD0"/>
    <w:rsid w:val="00F366D7"/>
    <w:rsid w:val="00F3755A"/>
    <w:rsid w:val="00F618CD"/>
    <w:rsid w:val="00F8345C"/>
    <w:rsid w:val="00FA3E49"/>
    <w:rsid w:val="00FA5A9F"/>
    <w:rsid w:val="00FB0AD3"/>
    <w:rsid w:val="00FC5C57"/>
    <w:rsid w:val="00FD0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1F110-6C7F-4C7A-8963-C07C42E8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2662</TotalTime>
  <Pages>1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шалуты</cp:lastModifiedBy>
  <cp:revision>58</cp:revision>
  <cp:lastPrinted>2021-05-17T06:01:00Z</cp:lastPrinted>
  <dcterms:created xsi:type="dcterms:W3CDTF">2018-04-17T07:27:00Z</dcterms:created>
  <dcterms:modified xsi:type="dcterms:W3CDTF">2021-05-17T06:04:00Z</dcterms:modified>
</cp:coreProperties>
</file>